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4F756" w14:textId="2E20664D" w:rsidR="00EA6BDD" w:rsidRPr="00636128" w:rsidRDefault="005030BB" w:rsidP="00EA6BDD">
      <w:pPr>
        <w:snapToGrid w:val="0"/>
        <w:jc w:val="center"/>
        <w:rPr>
          <w:rFonts w:ascii="標楷體" w:eastAsia="標楷體" w:hAnsi="標楷體"/>
          <w:b/>
          <w:color w:val="000000" w:themeColor="text1"/>
          <w:sz w:val="28"/>
          <w:szCs w:val="28"/>
        </w:rPr>
      </w:pPr>
      <w:bookmarkStart w:id="0" w:name="_GoBack"/>
      <w:bookmarkEnd w:id="0"/>
      <w:r w:rsidRPr="00636128">
        <w:rPr>
          <w:rFonts w:ascii="標楷體" w:eastAsia="標楷體" w:hAnsi="標楷體" w:hint="eastAsia"/>
          <w:b/>
          <w:color w:val="000000" w:themeColor="text1"/>
          <w:sz w:val="28"/>
          <w:szCs w:val="28"/>
        </w:rPr>
        <w:t>基隆市</w:t>
      </w:r>
      <w:r w:rsidR="00D22591" w:rsidRPr="00636128">
        <w:rPr>
          <w:rFonts w:ascii="標楷體" w:eastAsia="標楷體" w:hAnsi="標楷體" w:hint="eastAsia"/>
          <w:b/>
          <w:color w:val="000000" w:themeColor="text1"/>
          <w:sz w:val="28"/>
          <w:szCs w:val="28"/>
        </w:rPr>
        <w:t>110</w:t>
      </w:r>
      <w:r w:rsidR="00C317E7" w:rsidRPr="00636128">
        <w:rPr>
          <w:rFonts w:ascii="標楷體" w:eastAsia="標楷體" w:hAnsi="標楷體" w:hint="eastAsia"/>
          <w:b/>
          <w:color w:val="000000" w:themeColor="text1"/>
          <w:sz w:val="28"/>
          <w:szCs w:val="28"/>
        </w:rPr>
        <w:t>年國民小學暨幼兒園教師</w:t>
      </w:r>
      <w:r w:rsidR="00260365" w:rsidRPr="00636128">
        <w:rPr>
          <w:rFonts w:ascii="標楷體" w:eastAsia="標楷體" w:hAnsi="標楷體" w:hint="eastAsia"/>
          <w:b/>
          <w:color w:val="000000" w:themeColor="text1"/>
          <w:sz w:val="28"/>
          <w:szCs w:val="28"/>
        </w:rPr>
        <w:t>、教保員</w:t>
      </w:r>
      <w:r w:rsidRPr="00636128">
        <w:rPr>
          <w:rFonts w:ascii="標楷體" w:eastAsia="標楷體" w:hAnsi="標楷體" w:hint="eastAsia"/>
          <w:b/>
          <w:color w:val="000000" w:themeColor="text1"/>
          <w:sz w:val="28"/>
          <w:szCs w:val="28"/>
        </w:rPr>
        <w:t>聯合甄選介聘說明會</w:t>
      </w:r>
    </w:p>
    <w:p w14:paraId="04516175" w14:textId="77777777" w:rsidR="00EA6BDD" w:rsidRPr="00636128" w:rsidRDefault="00EA6BDD" w:rsidP="00FC3486">
      <w:pPr>
        <w:numPr>
          <w:ilvl w:val="0"/>
          <w:numId w:val="1"/>
        </w:numPr>
        <w:adjustRightInd w:val="0"/>
        <w:spacing w:beforeLines="50" w:before="180" w:afterLines="50" w:after="180"/>
        <w:ind w:left="661" w:hangingChars="236" w:hanging="661"/>
        <w:rPr>
          <w:rFonts w:ascii="標楷體" w:eastAsia="標楷體" w:hAnsi="標楷體" w:cs="標楷體"/>
          <w:b/>
          <w:color w:val="000000" w:themeColor="text1"/>
          <w:sz w:val="28"/>
          <w:szCs w:val="28"/>
        </w:rPr>
      </w:pPr>
      <w:r w:rsidRPr="00636128">
        <w:rPr>
          <w:rFonts w:ascii="標楷體" w:eastAsia="標楷體" w:hAnsi="標楷體" w:cs="標楷體" w:hint="eastAsia"/>
          <w:b/>
          <w:color w:val="000000" w:themeColor="text1"/>
          <w:sz w:val="28"/>
          <w:szCs w:val="28"/>
        </w:rPr>
        <w:t>一般事項之說明</w:t>
      </w:r>
    </w:p>
    <w:p w14:paraId="4114765B" w14:textId="77777777" w:rsidR="00D22591" w:rsidRPr="00636128" w:rsidRDefault="00EA6BDD" w:rsidP="00D22591">
      <w:pPr>
        <w:numPr>
          <w:ilvl w:val="0"/>
          <w:numId w:val="2"/>
        </w:numPr>
        <w:adjustRightInd w:val="0"/>
        <w:ind w:left="567" w:hanging="567"/>
        <w:rPr>
          <w:rFonts w:ascii="標楷體" w:eastAsia="標楷體" w:hAnsi="標楷體"/>
          <w:color w:val="000000" w:themeColor="text1"/>
          <w:szCs w:val="24"/>
        </w:rPr>
      </w:pPr>
      <w:r w:rsidRPr="00636128">
        <w:rPr>
          <w:rFonts w:ascii="標楷體" w:eastAsia="標楷體" w:hAnsi="標楷體" w:hint="eastAsia"/>
          <w:color w:val="000000" w:themeColor="text1"/>
          <w:szCs w:val="24"/>
        </w:rPr>
        <w:t>作業時程表(如附件一)，並授權委員會得因需要調整時程。</w:t>
      </w:r>
    </w:p>
    <w:p w14:paraId="3090635E" w14:textId="77777777" w:rsidR="00347734" w:rsidRPr="00636128" w:rsidRDefault="00D22591" w:rsidP="00347734">
      <w:pPr>
        <w:numPr>
          <w:ilvl w:val="0"/>
          <w:numId w:val="2"/>
        </w:numPr>
        <w:adjustRightInd w:val="0"/>
        <w:ind w:left="567" w:hanging="567"/>
        <w:rPr>
          <w:rFonts w:ascii="標楷體" w:eastAsia="標楷體" w:hAnsi="標楷體"/>
          <w:color w:val="000000" w:themeColor="text1"/>
          <w:szCs w:val="24"/>
        </w:rPr>
      </w:pPr>
      <w:r w:rsidRPr="00636128">
        <w:rPr>
          <w:rFonts w:ascii="標楷體" w:eastAsia="標楷體" w:hAnsi="標楷體" w:hint="eastAsia"/>
          <w:color w:val="000000" w:themeColor="text1"/>
          <w:szCs w:val="24"/>
        </w:rPr>
        <w:t>各校決議是否委託參加</w:t>
      </w:r>
      <w:r w:rsidR="00347734" w:rsidRPr="00636128">
        <w:rPr>
          <w:rFonts w:ascii="標楷體" w:eastAsia="標楷體" w:hAnsi="標楷體" w:hint="eastAsia"/>
          <w:color w:val="000000" w:themeColor="text1"/>
          <w:szCs w:val="24"/>
        </w:rPr>
        <w:t>:</w:t>
      </w:r>
    </w:p>
    <w:p w14:paraId="3ED5D43C" w14:textId="77777777" w:rsidR="00347734" w:rsidRPr="00636128" w:rsidRDefault="00260365" w:rsidP="00347734">
      <w:pPr>
        <w:pStyle w:val="a8"/>
        <w:numPr>
          <w:ilvl w:val="0"/>
          <w:numId w:val="12"/>
        </w:numPr>
        <w:adjustRightInd w:val="0"/>
        <w:ind w:leftChars="0"/>
        <w:rPr>
          <w:rFonts w:ascii="標楷體" w:eastAsia="標楷體" w:hAnsi="標楷體"/>
          <w:color w:val="000000" w:themeColor="text1"/>
          <w:szCs w:val="24"/>
        </w:rPr>
      </w:pPr>
      <w:r w:rsidRPr="00636128">
        <w:rPr>
          <w:rFonts w:ascii="標楷體" w:eastAsia="標楷體" w:hAnsi="標楷體" w:hint="eastAsia"/>
          <w:color w:val="000000" w:themeColor="text1"/>
          <w:szCs w:val="24"/>
        </w:rPr>
        <w:t>教師：</w:t>
      </w:r>
      <w:r w:rsidR="00D22591" w:rsidRPr="00636128">
        <w:rPr>
          <w:rFonts w:ascii="標楷體" w:eastAsia="標楷體" w:hAnsi="標楷體" w:hint="eastAsia"/>
          <w:color w:val="000000" w:themeColor="text1"/>
          <w:szCs w:val="24"/>
        </w:rPr>
        <w:t>外縣市介聘、本市教師甄選介聘</w:t>
      </w:r>
      <w:r w:rsidR="005030BB" w:rsidRPr="00636128">
        <w:rPr>
          <w:rFonts w:ascii="標楷體" w:eastAsia="標楷體" w:hAnsi="標楷體" w:hint="eastAsia"/>
          <w:color w:val="000000" w:themeColor="text1"/>
          <w:szCs w:val="24"/>
        </w:rPr>
        <w:t>，並於</w:t>
      </w:r>
      <w:r w:rsidR="00D22591" w:rsidRPr="00636128">
        <w:rPr>
          <w:rFonts w:ascii="標楷體" w:eastAsia="標楷體" w:hAnsi="標楷體" w:hint="eastAsia"/>
          <w:color w:val="000000" w:themeColor="text1"/>
          <w:szCs w:val="24"/>
        </w:rPr>
        <w:t>110</w:t>
      </w:r>
      <w:r w:rsidR="005030BB" w:rsidRPr="00636128">
        <w:rPr>
          <w:rFonts w:ascii="標楷體" w:eastAsia="標楷體" w:hAnsi="標楷體" w:hint="eastAsia"/>
          <w:color w:val="000000" w:themeColor="text1"/>
          <w:szCs w:val="24"/>
        </w:rPr>
        <w:t>年</w:t>
      </w:r>
      <w:r w:rsidR="005030BB" w:rsidRPr="00636128">
        <w:rPr>
          <w:rFonts w:ascii="標楷體" w:eastAsia="標楷體" w:hAnsi="標楷體" w:hint="eastAsia"/>
          <w:color w:val="000000" w:themeColor="text1"/>
          <w:szCs w:val="24"/>
          <w:u w:val="single"/>
        </w:rPr>
        <w:t>3月</w:t>
      </w:r>
      <w:r w:rsidR="0069556D" w:rsidRPr="00636128">
        <w:rPr>
          <w:rFonts w:ascii="標楷體" w:eastAsia="標楷體" w:hAnsi="標楷體" w:hint="eastAsia"/>
          <w:color w:val="000000" w:themeColor="text1"/>
          <w:szCs w:val="24"/>
          <w:u w:val="single"/>
        </w:rPr>
        <w:t>24</w:t>
      </w:r>
      <w:r w:rsidR="005030BB" w:rsidRPr="00636128">
        <w:rPr>
          <w:rFonts w:ascii="標楷體" w:eastAsia="標楷體" w:hAnsi="標楷體" w:hint="eastAsia"/>
          <w:color w:val="000000" w:themeColor="text1"/>
          <w:szCs w:val="24"/>
          <w:u w:val="single"/>
        </w:rPr>
        <w:t>日</w:t>
      </w:r>
      <w:r w:rsidR="00F03804" w:rsidRPr="00636128">
        <w:rPr>
          <w:rFonts w:ascii="標楷體" w:eastAsia="標楷體" w:hAnsi="標楷體" w:hint="eastAsia"/>
          <w:color w:val="000000" w:themeColor="text1"/>
          <w:szCs w:val="24"/>
          <w:u w:val="single"/>
        </w:rPr>
        <w:t>前</w:t>
      </w:r>
      <w:r w:rsidR="005030BB" w:rsidRPr="00636128">
        <w:rPr>
          <w:rFonts w:ascii="標楷體" w:eastAsia="標楷體" w:hAnsi="標楷體" w:hint="eastAsia"/>
          <w:color w:val="000000" w:themeColor="text1"/>
          <w:szCs w:val="24"/>
        </w:rPr>
        <w:t>繳交委託書</w:t>
      </w:r>
      <w:r w:rsidR="00F03804" w:rsidRPr="00636128">
        <w:rPr>
          <w:rFonts w:ascii="標楷體" w:eastAsia="標楷體" w:hAnsi="標楷體" w:hint="eastAsia"/>
          <w:color w:val="000000" w:themeColor="text1"/>
          <w:szCs w:val="24"/>
        </w:rPr>
        <w:t>至南榮國小</w:t>
      </w:r>
      <w:r w:rsidR="008D1564" w:rsidRPr="00636128">
        <w:rPr>
          <w:rFonts w:ascii="標楷體" w:eastAsia="標楷體" w:hAnsi="標楷體" w:hint="eastAsia"/>
          <w:color w:val="000000" w:themeColor="text1"/>
          <w:szCs w:val="24"/>
        </w:rPr>
        <w:t>(如附件二)</w:t>
      </w:r>
      <w:r w:rsidR="005030BB" w:rsidRPr="00636128">
        <w:rPr>
          <w:rFonts w:ascii="標楷體" w:eastAsia="標楷體" w:hAnsi="標楷體" w:hint="eastAsia"/>
          <w:color w:val="000000" w:themeColor="text1"/>
          <w:szCs w:val="24"/>
        </w:rPr>
        <w:t>。</w:t>
      </w:r>
    </w:p>
    <w:p w14:paraId="0D2A8609" w14:textId="3F1F2874" w:rsidR="00260365" w:rsidRPr="00636128" w:rsidRDefault="00260365" w:rsidP="00347734">
      <w:pPr>
        <w:pStyle w:val="a8"/>
        <w:numPr>
          <w:ilvl w:val="0"/>
          <w:numId w:val="12"/>
        </w:numPr>
        <w:adjustRightInd w:val="0"/>
        <w:ind w:leftChars="0"/>
        <w:rPr>
          <w:rFonts w:ascii="標楷體" w:eastAsia="標楷體" w:hAnsi="標楷體"/>
          <w:color w:val="000000" w:themeColor="text1"/>
          <w:szCs w:val="24"/>
        </w:rPr>
      </w:pPr>
      <w:r w:rsidRPr="00636128">
        <w:rPr>
          <w:rFonts w:ascii="標楷體" w:eastAsia="標楷體" w:hAnsi="標楷體" w:hint="eastAsia"/>
          <w:color w:val="000000" w:themeColor="text1"/>
          <w:szCs w:val="24"/>
        </w:rPr>
        <w:t>教保員：</w:t>
      </w:r>
      <w:r w:rsidR="00347734" w:rsidRPr="00636128">
        <w:rPr>
          <w:rFonts w:ascii="標楷體" w:eastAsia="標楷體" w:hAnsi="標楷體" w:hint="eastAsia"/>
          <w:color w:val="000000" w:themeColor="text1"/>
          <w:szCs w:val="24"/>
        </w:rPr>
        <w:t>外縣市介聘、本市教師</w:t>
      </w:r>
      <w:r w:rsidR="00FC356E" w:rsidRPr="00636128">
        <w:rPr>
          <w:rFonts w:ascii="標楷體" w:eastAsia="標楷體" w:hAnsi="標楷體" w:hint="eastAsia"/>
          <w:color w:val="000000" w:themeColor="text1"/>
          <w:szCs w:val="24"/>
        </w:rPr>
        <w:t>介聘</w:t>
      </w:r>
      <w:r w:rsidR="00347734" w:rsidRPr="00636128">
        <w:rPr>
          <w:rFonts w:ascii="標楷體" w:eastAsia="標楷體" w:hAnsi="標楷體" w:hint="eastAsia"/>
          <w:color w:val="000000" w:themeColor="text1"/>
          <w:szCs w:val="24"/>
        </w:rPr>
        <w:t>，並於110年</w:t>
      </w:r>
      <w:r w:rsidR="00347734" w:rsidRPr="00636128">
        <w:rPr>
          <w:rFonts w:ascii="標楷體" w:eastAsia="標楷體" w:hAnsi="標楷體" w:hint="eastAsia"/>
          <w:color w:val="000000" w:themeColor="text1"/>
          <w:szCs w:val="24"/>
          <w:u w:val="single"/>
        </w:rPr>
        <w:t>3月24日前</w:t>
      </w:r>
      <w:r w:rsidR="00347734" w:rsidRPr="00636128">
        <w:rPr>
          <w:rFonts w:ascii="標楷體" w:eastAsia="標楷體" w:hAnsi="標楷體" w:hint="eastAsia"/>
          <w:color w:val="000000" w:themeColor="text1"/>
          <w:szCs w:val="24"/>
        </w:rPr>
        <w:t xml:space="preserve">繳交委託書至五堵國小。 </w:t>
      </w:r>
      <w:r w:rsidRPr="00636128">
        <w:rPr>
          <w:rFonts w:ascii="標楷體" w:eastAsia="標楷體" w:hAnsi="標楷體" w:hint="eastAsia"/>
          <w:color w:val="000000" w:themeColor="text1"/>
          <w:szCs w:val="24"/>
        </w:rPr>
        <w:t>(如附件</w:t>
      </w:r>
      <w:r w:rsidR="0069556D" w:rsidRPr="00636128">
        <w:rPr>
          <w:rFonts w:ascii="標楷體" w:eastAsia="標楷體" w:hAnsi="標楷體" w:hint="eastAsia"/>
          <w:color w:val="000000" w:themeColor="text1"/>
          <w:szCs w:val="24"/>
        </w:rPr>
        <w:t>三</w:t>
      </w:r>
      <w:r w:rsidRPr="00636128">
        <w:rPr>
          <w:rFonts w:ascii="標楷體" w:eastAsia="標楷體" w:hAnsi="標楷體" w:hint="eastAsia"/>
          <w:color w:val="000000" w:themeColor="text1"/>
          <w:szCs w:val="24"/>
        </w:rPr>
        <w:t>)。</w:t>
      </w:r>
    </w:p>
    <w:p w14:paraId="22DD5EC7" w14:textId="5BD373B8" w:rsidR="00D22591" w:rsidRPr="00636128" w:rsidRDefault="00D22591" w:rsidP="00EA6BDD">
      <w:pPr>
        <w:numPr>
          <w:ilvl w:val="0"/>
          <w:numId w:val="2"/>
        </w:numPr>
        <w:adjustRightInd w:val="0"/>
        <w:ind w:left="567" w:hanging="567"/>
        <w:rPr>
          <w:rFonts w:ascii="標楷體" w:eastAsia="標楷體" w:hAnsi="標楷體"/>
          <w:color w:val="000000" w:themeColor="text1"/>
          <w:szCs w:val="24"/>
        </w:rPr>
      </w:pPr>
      <w:r w:rsidRPr="00636128">
        <w:rPr>
          <w:rFonts w:ascii="標楷體" w:eastAsia="標楷體" w:hAnsi="標楷體" w:hint="eastAsia"/>
          <w:color w:val="000000" w:themeColor="text1"/>
          <w:szCs w:val="24"/>
        </w:rPr>
        <w:t>本市今年以不開放單調缺為原則。</w:t>
      </w:r>
    </w:p>
    <w:p w14:paraId="2189B968" w14:textId="61A5289A" w:rsidR="00D24E31" w:rsidRPr="00636128" w:rsidRDefault="000045DE" w:rsidP="00EA6BDD">
      <w:pPr>
        <w:numPr>
          <w:ilvl w:val="0"/>
          <w:numId w:val="2"/>
        </w:numPr>
        <w:adjustRightInd w:val="0"/>
        <w:ind w:left="567" w:hanging="567"/>
        <w:rPr>
          <w:rFonts w:ascii="標楷體" w:eastAsia="標楷體" w:hAnsi="標楷體"/>
          <w:color w:val="000000" w:themeColor="text1"/>
          <w:szCs w:val="24"/>
        </w:rPr>
      </w:pPr>
      <w:r w:rsidRPr="00636128">
        <w:rPr>
          <w:rFonts w:ascii="標楷體" w:eastAsia="標楷體" w:hAnsi="標楷體" w:hint="eastAsia"/>
          <w:color w:val="000000" w:themeColor="text1"/>
          <w:szCs w:val="24"/>
        </w:rPr>
        <w:t>教師</w:t>
      </w:r>
      <w:r w:rsidR="000A000C" w:rsidRPr="00636128">
        <w:rPr>
          <w:rFonts w:ascii="標楷體" w:eastAsia="標楷體" w:hAnsi="標楷體" w:hint="eastAsia"/>
          <w:color w:val="000000" w:themeColor="text1"/>
          <w:szCs w:val="24"/>
        </w:rPr>
        <w:t>、教保員</w:t>
      </w:r>
      <w:r w:rsidR="005030BB" w:rsidRPr="00636128">
        <w:rPr>
          <w:rFonts w:ascii="標楷體" w:eastAsia="標楷體" w:hAnsi="標楷體" w:hint="eastAsia"/>
          <w:color w:val="000000" w:themeColor="text1"/>
          <w:szCs w:val="24"/>
        </w:rPr>
        <w:t>超缺額查報表(</w:t>
      </w:r>
      <w:r w:rsidR="00347734" w:rsidRPr="00636128">
        <w:rPr>
          <w:rFonts w:ascii="標楷體" w:eastAsia="標楷體" w:hAnsi="標楷體" w:hint="eastAsia"/>
          <w:color w:val="000000" w:themeColor="text1"/>
          <w:szCs w:val="24"/>
        </w:rPr>
        <w:t>如附件四</w:t>
      </w:r>
      <w:r w:rsidR="005030BB" w:rsidRPr="00636128">
        <w:rPr>
          <w:rFonts w:ascii="標楷體" w:eastAsia="標楷體" w:hAnsi="標楷體" w:hint="eastAsia"/>
          <w:color w:val="000000" w:themeColor="text1"/>
          <w:szCs w:val="24"/>
        </w:rPr>
        <w:t>)</w:t>
      </w:r>
      <w:r w:rsidR="00EA6BDD" w:rsidRPr="00636128">
        <w:rPr>
          <w:rFonts w:ascii="標楷體" w:eastAsia="標楷體" w:hAnsi="標楷體" w:hint="eastAsia"/>
          <w:color w:val="000000" w:themeColor="text1"/>
          <w:szCs w:val="24"/>
        </w:rPr>
        <w:t>訂於</w:t>
      </w:r>
      <w:r w:rsidR="002B3994" w:rsidRPr="00636128">
        <w:rPr>
          <w:rFonts w:ascii="標楷體" w:eastAsia="標楷體" w:hAnsi="標楷體" w:hint="eastAsia"/>
          <w:color w:val="000000" w:themeColor="text1"/>
          <w:szCs w:val="24"/>
          <w:u w:val="single"/>
        </w:rPr>
        <w:t>5/2</w:t>
      </w:r>
      <w:r w:rsidR="0069556D" w:rsidRPr="00636128">
        <w:rPr>
          <w:rFonts w:ascii="標楷體" w:eastAsia="標楷體" w:hAnsi="標楷體" w:hint="eastAsia"/>
          <w:color w:val="000000" w:themeColor="text1"/>
          <w:szCs w:val="24"/>
          <w:u w:val="single"/>
        </w:rPr>
        <w:t>0</w:t>
      </w:r>
      <w:r w:rsidR="00EA6BDD" w:rsidRPr="00636128">
        <w:rPr>
          <w:rFonts w:ascii="標楷體" w:eastAsia="標楷體" w:hAnsi="標楷體" w:hint="eastAsia"/>
          <w:color w:val="000000" w:themeColor="text1"/>
          <w:szCs w:val="24"/>
          <w:u w:val="single"/>
        </w:rPr>
        <w:t>、</w:t>
      </w:r>
      <w:r w:rsidR="00C21E9E" w:rsidRPr="00636128">
        <w:rPr>
          <w:rFonts w:ascii="標楷體" w:eastAsia="標楷體" w:hAnsi="標楷體" w:hint="eastAsia"/>
          <w:color w:val="000000" w:themeColor="text1"/>
          <w:szCs w:val="24"/>
          <w:u w:val="single"/>
        </w:rPr>
        <w:t>6/</w:t>
      </w:r>
      <w:r w:rsidR="001D1C08" w:rsidRPr="00636128">
        <w:rPr>
          <w:rFonts w:ascii="標楷體" w:eastAsia="標楷體" w:hAnsi="標楷體" w:hint="eastAsia"/>
          <w:color w:val="000000" w:themeColor="text1"/>
          <w:szCs w:val="24"/>
          <w:u w:val="single"/>
        </w:rPr>
        <w:t>4</w:t>
      </w:r>
      <w:r w:rsidR="00EA6BDD" w:rsidRPr="00636128">
        <w:rPr>
          <w:rFonts w:ascii="標楷體" w:eastAsia="標楷體" w:hAnsi="標楷體" w:hint="eastAsia"/>
          <w:color w:val="000000" w:themeColor="text1"/>
          <w:szCs w:val="24"/>
          <w:u w:val="single"/>
        </w:rPr>
        <w:t>、</w:t>
      </w:r>
      <w:r w:rsidR="00C21E9E" w:rsidRPr="00636128">
        <w:rPr>
          <w:rFonts w:ascii="標楷體" w:eastAsia="標楷體" w:hAnsi="標楷體" w:hint="eastAsia"/>
          <w:color w:val="000000" w:themeColor="text1"/>
          <w:szCs w:val="24"/>
          <w:u w:val="single"/>
        </w:rPr>
        <w:t>6/</w:t>
      </w:r>
      <w:r w:rsidR="00D22591" w:rsidRPr="00636128">
        <w:rPr>
          <w:rFonts w:ascii="標楷體" w:eastAsia="標楷體" w:hAnsi="標楷體" w:hint="eastAsia"/>
          <w:color w:val="000000" w:themeColor="text1"/>
          <w:szCs w:val="24"/>
          <w:u w:val="single"/>
        </w:rPr>
        <w:t>23</w:t>
      </w:r>
      <w:r w:rsidR="00EA6BDD" w:rsidRPr="00636128">
        <w:rPr>
          <w:rFonts w:ascii="標楷體" w:eastAsia="標楷體" w:hAnsi="標楷體" w:hint="eastAsia"/>
          <w:color w:val="000000" w:themeColor="text1"/>
          <w:szCs w:val="24"/>
          <w:u w:val="single"/>
        </w:rPr>
        <w:t>、</w:t>
      </w:r>
      <w:r w:rsidR="00C21E9E" w:rsidRPr="00636128">
        <w:rPr>
          <w:rFonts w:ascii="標楷體" w:eastAsia="標楷體" w:hAnsi="標楷體" w:hint="eastAsia"/>
          <w:color w:val="000000" w:themeColor="text1"/>
          <w:szCs w:val="24"/>
          <w:u w:val="single"/>
        </w:rPr>
        <w:t>7/</w:t>
      </w:r>
      <w:r w:rsidR="00D22591" w:rsidRPr="00636128">
        <w:rPr>
          <w:rFonts w:ascii="標楷體" w:eastAsia="標楷體" w:hAnsi="標楷體" w:hint="eastAsia"/>
          <w:color w:val="000000" w:themeColor="text1"/>
          <w:szCs w:val="24"/>
          <w:u w:val="single"/>
        </w:rPr>
        <w:t>5</w:t>
      </w:r>
      <w:r w:rsidR="00EA6BDD" w:rsidRPr="00636128">
        <w:rPr>
          <w:rFonts w:ascii="標楷體" w:eastAsia="標楷體" w:hAnsi="標楷體" w:hint="eastAsia"/>
          <w:color w:val="000000" w:themeColor="text1"/>
          <w:szCs w:val="24"/>
          <w:u w:val="single"/>
        </w:rPr>
        <w:t>日</w:t>
      </w:r>
      <w:r w:rsidR="00EA6BDD" w:rsidRPr="00636128">
        <w:rPr>
          <w:rFonts w:ascii="標楷體" w:eastAsia="標楷體" w:hAnsi="標楷體" w:hint="eastAsia"/>
          <w:color w:val="000000" w:themeColor="text1"/>
          <w:szCs w:val="24"/>
        </w:rPr>
        <w:t>為查報基準日，請依時程準時查報，第一次查報時請檢附薪資清冊</w:t>
      </w:r>
      <w:r w:rsidR="00D24E31" w:rsidRPr="00636128">
        <w:rPr>
          <w:rFonts w:ascii="標楷體" w:eastAsia="標楷體" w:hAnsi="標楷體" w:hint="eastAsia"/>
          <w:color w:val="000000" w:themeColor="text1"/>
          <w:szCs w:val="24"/>
        </w:rPr>
        <w:t>，並請覈實填報。</w:t>
      </w:r>
    </w:p>
    <w:p w14:paraId="3B9A9EB4" w14:textId="77777777" w:rsidR="00EA6BDD" w:rsidRPr="00636128" w:rsidRDefault="00EA6BDD" w:rsidP="00EA6BDD">
      <w:pPr>
        <w:numPr>
          <w:ilvl w:val="0"/>
          <w:numId w:val="2"/>
        </w:numPr>
        <w:adjustRightInd w:val="0"/>
        <w:ind w:left="567" w:hanging="567"/>
        <w:rPr>
          <w:rFonts w:ascii="標楷體" w:eastAsia="標楷體" w:hAnsi="標楷體"/>
          <w:color w:val="000000" w:themeColor="text1"/>
          <w:szCs w:val="24"/>
        </w:rPr>
      </w:pPr>
      <w:r w:rsidRPr="00636128">
        <w:rPr>
          <w:rFonts w:ascii="標楷體" w:eastAsia="標楷體" w:hAnsi="標楷體" w:hint="eastAsia"/>
          <w:color w:val="000000" w:themeColor="text1"/>
          <w:szCs w:val="24"/>
        </w:rPr>
        <w:t>請各校審慎且確實計算學生人數。如有因特教生減少班級人數而增班之情形，需事前</w:t>
      </w:r>
      <w:r w:rsidR="00C21E9E" w:rsidRPr="00636128">
        <w:rPr>
          <w:rFonts w:ascii="標楷體" w:eastAsia="標楷體" w:hAnsi="標楷體" w:hint="eastAsia"/>
          <w:color w:val="000000" w:themeColor="text1"/>
          <w:szCs w:val="24"/>
        </w:rPr>
        <w:t>陳報特教科核定減生人數，再依特教科核定公文，陳</w:t>
      </w:r>
      <w:r w:rsidRPr="00636128">
        <w:rPr>
          <w:rFonts w:ascii="標楷體" w:eastAsia="標楷體" w:hAnsi="標楷體" w:hint="eastAsia"/>
          <w:color w:val="000000" w:themeColor="text1"/>
          <w:szCs w:val="24"/>
        </w:rPr>
        <w:t>報國教科核定班級數。</w:t>
      </w:r>
    </w:p>
    <w:p w14:paraId="35C723A7" w14:textId="77777777" w:rsidR="00EA6BDD" w:rsidRPr="00636128" w:rsidRDefault="00EA6BDD" w:rsidP="00EA6BDD">
      <w:pPr>
        <w:numPr>
          <w:ilvl w:val="0"/>
          <w:numId w:val="2"/>
        </w:numPr>
        <w:adjustRightInd w:val="0"/>
        <w:ind w:left="567" w:hanging="567"/>
        <w:rPr>
          <w:rFonts w:ascii="標楷體" w:eastAsia="標楷體" w:hAnsi="標楷體"/>
          <w:color w:val="000000" w:themeColor="text1"/>
          <w:szCs w:val="24"/>
        </w:rPr>
      </w:pPr>
      <w:r w:rsidRPr="00636128">
        <w:rPr>
          <w:rFonts w:ascii="標楷體" w:eastAsia="標楷體" w:hAnsi="標楷體" w:hint="eastAsia"/>
          <w:color w:val="000000" w:themeColor="text1"/>
          <w:szCs w:val="24"/>
        </w:rPr>
        <w:t>教育部提高員額編制係以縣市總編制為計算標準，</w:t>
      </w:r>
      <w:r w:rsidR="00D22591" w:rsidRPr="00636128">
        <w:rPr>
          <w:rFonts w:ascii="標楷體" w:eastAsia="標楷體" w:hAnsi="標楷體" w:hint="eastAsia"/>
          <w:color w:val="000000" w:themeColor="text1"/>
          <w:szCs w:val="24"/>
        </w:rPr>
        <w:t>110</w:t>
      </w:r>
      <w:r w:rsidRPr="00636128">
        <w:rPr>
          <w:rFonts w:ascii="標楷體" w:eastAsia="標楷體" w:hAnsi="標楷體" w:hint="eastAsia"/>
          <w:color w:val="000000" w:themeColor="text1"/>
          <w:szCs w:val="24"/>
        </w:rPr>
        <w:t>學年度以每班1.65員額編制計算。</w:t>
      </w:r>
    </w:p>
    <w:p w14:paraId="33AF835A" w14:textId="3F2BEC2B" w:rsidR="00EA6BDD" w:rsidRPr="00636128" w:rsidRDefault="00EA6BDD" w:rsidP="00EA6BDD">
      <w:pPr>
        <w:numPr>
          <w:ilvl w:val="0"/>
          <w:numId w:val="2"/>
        </w:numPr>
        <w:adjustRightInd w:val="0"/>
        <w:ind w:left="567" w:hanging="567"/>
        <w:rPr>
          <w:rFonts w:ascii="標楷體" w:eastAsia="標楷體" w:hAnsi="標楷體"/>
          <w:color w:val="000000" w:themeColor="text1"/>
          <w:szCs w:val="24"/>
        </w:rPr>
      </w:pPr>
      <w:r w:rsidRPr="00636128">
        <w:rPr>
          <w:rFonts w:ascii="標楷體" w:eastAsia="標楷體" w:hAnsi="標楷體" w:hint="eastAsia"/>
          <w:color w:val="000000" w:themeColor="text1"/>
          <w:szCs w:val="24"/>
        </w:rPr>
        <w:t>另增置專任輔導教師之學校</w:t>
      </w:r>
      <w:r w:rsidR="003D0CD8" w:rsidRPr="00636128">
        <w:rPr>
          <w:rFonts w:ascii="標楷體" w:eastAsia="標楷體" w:hAnsi="標楷體" w:hint="eastAsia"/>
          <w:color w:val="000000" w:themeColor="text1"/>
          <w:szCs w:val="24"/>
        </w:rPr>
        <w:t>（</w:t>
      </w:r>
      <w:r w:rsidR="008025D4" w:rsidRPr="0049360A">
        <w:rPr>
          <w:rFonts w:ascii="標楷體" w:eastAsia="標楷體" w:hAnsi="標楷體" w:hint="eastAsia"/>
          <w:color w:val="FF0000"/>
          <w:szCs w:val="24"/>
        </w:rPr>
        <w:t>1</w:t>
      </w:r>
      <w:r w:rsidR="0049360A" w:rsidRPr="0049360A">
        <w:rPr>
          <w:rFonts w:ascii="標楷體" w:eastAsia="標楷體" w:hAnsi="標楷體" w:hint="eastAsia"/>
          <w:color w:val="FF0000"/>
          <w:szCs w:val="24"/>
        </w:rPr>
        <w:t>3</w:t>
      </w:r>
      <w:r w:rsidR="003D0CD8" w:rsidRPr="00636128">
        <w:rPr>
          <w:rFonts w:ascii="標楷體" w:eastAsia="標楷體" w:hAnsi="標楷體" w:hint="eastAsia"/>
          <w:color w:val="000000" w:themeColor="text1"/>
          <w:szCs w:val="24"/>
        </w:rPr>
        <w:t>班以上者）</w:t>
      </w:r>
      <w:r w:rsidRPr="00636128">
        <w:rPr>
          <w:rFonts w:ascii="標楷體" w:eastAsia="標楷體" w:hAnsi="標楷體" w:hint="eastAsia"/>
          <w:color w:val="000000" w:themeColor="text1"/>
          <w:szCs w:val="24"/>
        </w:rPr>
        <w:t>，以每班1.65員額編制計算後外加增置一名。</w:t>
      </w:r>
    </w:p>
    <w:p w14:paraId="2F19DD9F" w14:textId="2C9B2DCA" w:rsidR="002E2FD6" w:rsidRPr="00636128" w:rsidRDefault="002E2FD6" w:rsidP="002E2FD6">
      <w:pPr>
        <w:numPr>
          <w:ilvl w:val="0"/>
          <w:numId w:val="2"/>
        </w:numPr>
        <w:adjustRightInd w:val="0"/>
        <w:ind w:left="567" w:hanging="567"/>
        <w:rPr>
          <w:rFonts w:ascii="標楷體" w:eastAsia="標楷體" w:hAnsi="標楷體"/>
          <w:color w:val="000000" w:themeColor="text1"/>
          <w:szCs w:val="24"/>
        </w:rPr>
      </w:pPr>
      <w:r w:rsidRPr="00636128">
        <w:rPr>
          <w:rFonts w:ascii="標楷體" w:eastAsia="標楷體" w:hAnsi="標楷體" w:hint="eastAsia"/>
          <w:color w:val="000000" w:themeColor="text1"/>
          <w:szCs w:val="24"/>
        </w:rPr>
        <w:t>本年度將辦理國民小學暨幼兒園新聘教師甄選，訂於110年6月26日（六）辦理筆試。</w:t>
      </w:r>
    </w:p>
    <w:p w14:paraId="6F4EEAAF" w14:textId="77777777" w:rsidR="00EA6BDD" w:rsidRPr="00636128" w:rsidRDefault="00EA6BDD" w:rsidP="00EA6BDD">
      <w:pPr>
        <w:numPr>
          <w:ilvl w:val="0"/>
          <w:numId w:val="2"/>
        </w:numPr>
        <w:adjustRightInd w:val="0"/>
        <w:ind w:left="567" w:hanging="567"/>
        <w:rPr>
          <w:rFonts w:ascii="標楷體" w:eastAsia="標楷體" w:hAnsi="標楷體"/>
          <w:color w:val="000000" w:themeColor="text1"/>
          <w:szCs w:val="24"/>
        </w:rPr>
      </w:pPr>
      <w:r w:rsidRPr="00636128">
        <w:rPr>
          <w:rFonts w:ascii="標楷體" w:eastAsia="標楷體" w:hAnsi="標楷體" w:hint="eastAsia"/>
          <w:color w:val="000000" w:themeColor="text1"/>
          <w:szCs w:val="24"/>
        </w:rPr>
        <w:t>代理代課教師甄選報名，地點設於仁愛國小。</w:t>
      </w:r>
    </w:p>
    <w:p w14:paraId="418E375B" w14:textId="77777777" w:rsidR="00EC66FC" w:rsidRPr="00636128" w:rsidRDefault="00EC66FC" w:rsidP="00EC66FC">
      <w:pPr>
        <w:adjustRightInd w:val="0"/>
        <w:ind w:left="567"/>
        <w:rPr>
          <w:rFonts w:ascii="標楷體" w:eastAsia="標楷體" w:hAnsi="標楷體"/>
          <w:color w:val="000000" w:themeColor="text1"/>
          <w:szCs w:val="24"/>
        </w:rPr>
      </w:pPr>
    </w:p>
    <w:p w14:paraId="07EE7A99" w14:textId="1CC060CE" w:rsidR="00BE64EC" w:rsidRPr="00636128" w:rsidRDefault="00BE64EC" w:rsidP="00FC3486">
      <w:pPr>
        <w:numPr>
          <w:ilvl w:val="0"/>
          <w:numId w:val="1"/>
        </w:numPr>
        <w:adjustRightInd w:val="0"/>
        <w:snapToGrid w:val="0"/>
        <w:spacing w:beforeLines="50" w:before="180" w:afterLines="50" w:after="180" w:line="480" w:lineRule="exact"/>
        <w:ind w:left="567" w:hanging="567"/>
        <w:rPr>
          <w:rFonts w:ascii="標楷體" w:eastAsia="標楷體" w:hAnsi="標楷體" w:cs="標楷體"/>
          <w:b/>
          <w:color w:val="000000" w:themeColor="text1"/>
          <w:sz w:val="28"/>
          <w:szCs w:val="28"/>
        </w:rPr>
      </w:pPr>
      <w:r w:rsidRPr="00636128">
        <w:rPr>
          <w:rFonts w:ascii="標楷體" w:eastAsia="標楷體" w:hAnsi="標楷體" w:cs="標楷體" w:hint="eastAsia"/>
          <w:b/>
          <w:color w:val="000000" w:themeColor="text1"/>
          <w:sz w:val="28"/>
          <w:szCs w:val="28"/>
        </w:rPr>
        <w:t>臺閩地區介聘作業</w:t>
      </w:r>
      <w:r w:rsidR="000A000C" w:rsidRPr="00636128">
        <w:rPr>
          <w:rFonts w:ascii="標楷體" w:eastAsia="標楷體" w:hAnsi="標楷體" w:cs="標楷體" w:hint="eastAsia"/>
          <w:b/>
          <w:color w:val="000000" w:themeColor="text1"/>
          <w:sz w:val="28"/>
          <w:szCs w:val="28"/>
        </w:rPr>
        <w:t>(教師)、申請遷調他縣市(教保員)</w:t>
      </w:r>
    </w:p>
    <w:p w14:paraId="62E1FF92" w14:textId="66EF145C" w:rsidR="0028636B" w:rsidRPr="00636128" w:rsidRDefault="00E8735F" w:rsidP="000A000C">
      <w:pPr>
        <w:pStyle w:val="a8"/>
        <w:numPr>
          <w:ilvl w:val="0"/>
          <w:numId w:val="14"/>
        </w:numPr>
        <w:spacing w:line="392" w:lineRule="atLeast"/>
        <w:ind w:leftChars="0"/>
        <w:rPr>
          <w:rFonts w:ascii="標楷體" w:eastAsia="標楷體" w:hAnsi="標楷體" w:cs="標楷體"/>
          <w:color w:val="000000" w:themeColor="text1"/>
          <w:szCs w:val="24"/>
        </w:rPr>
      </w:pPr>
      <w:r w:rsidRPr="00636128">
        <w:rPr>
          <w:rFonts w:ascii="標楷體" w:eastAsia="標楷體" w:hAnsi="標楷體" w:cs="標楷體" w:hint="eastAsia"/>
          <w:color w:val="000000" w:themeColor="text1"/>
          <w:szCs w:val="24"/>
        </w:rPr>
        <w:t>依據國民中小學校長主任教師甄選儲訓及介聘辦法第15條規定略以：「國民中、小學現職教師，除偏遠地區學校教育發展條例、離島建設條例或直轄市、縣（市）主管教育行政機關另有規定外，</w:t>
      </w:r>
      <w:r w:rsidRPr="00636128">
        <w:rPr>
          <w:rFonts w:ascii="標楷體" w:eastAsia="標楷體" w:hAnsi="標楷體" w:cs="標楷體" w:hint="eastAsia"/>
          <w:color w:val="000000" w:themeColor="text1"/>
          <w:szCs w:val="24"/>
          <w:u w:val="single"/>
        </w:rPr>
        <w:t>應在現職學校實際服務滿六學期以上</w:t>
      </w:r>
      <w:r w:rsidRPr="00636128">
        <w:rPr>
          <w:rFonts w:ascii="標楷體" w:eastAsia="標楷體" w:hAnsi="標楷體" w:cs="標楷體" w:hint="eastAsia"/>
          <w:color w:val="000000" w:themeColor="text1"/>
          <w:szCs w:val="24"/>
        </w:rPr>
        <w:t>，且無下列各款情事者，始得申請介聘：</w:t>
      </w:r>
      <w:r w:rsidRPr="00636128">
        <w:rPr>
          <w:rFonts w:ascii="標楷體" w:eastAsia="標楷體" w:hAnsi="標楷體" w:cs="標楷體"/>
          <w:color w:val="000000" w:themeColor="text1"/>
          <w:szCs w:val="24"/>
        </w:rPr>
        <w:t>……</w:t>
      </w:r>
      <w:r w:rsidRPr="00636128">
        <w:rPr>
          <w:rFonts w:ascii="標楷體" w:eastAsia="標楷體" w:hAnsi="標楷體" w:cs="標楷體" w:hint="eastAsia"/>
          <w:color w:val="000000" w:themeColor="text1"/>
          <w:szCs w:val="24"/>
        </w:rPr>
        <w:t>。國民中、小學現職教師有下列情形之一者，得申請介聘至其他直轄市、縣（市），不受第一項實際服務滿六學期規定之限制：一、於現職學校實際服務期間，因重大傷病有醫療需要。二、</w:t>
      </w:r>
      <w:r w:rsidRPr="00636128">
        <w:rPr>
          <w:rFonts w:ascii="標楷體" w:eastAsia="標楷體" w:hAnsi="標楷體" w:cs="標楷體" w:hint="eastAsia"/>
          <w:color w:val="000000" w:themeColor="text1"/>
          <w:szCs w:val="24"/>
          <w:u w:val="single"/>
        </w:rPr>
        <w:t>於現職學校實際服務滿四學期以上，因結婚，或生活不便有具體事實。</w:t>
      </w:r>
      <w:r w:rsidRPr="00636128">
        <w:rPr>
          <w:rFonts w:ascii="標楷體" w:eastAsia="標楷體" w:hAnsi="標楷體" w:cs="標楷體" w:hint="eastAsia"/>
          <w:color w:val="000000" w:themeColor="text1"/>
          <w:szCs w:val="24"/>
        </w:rPr>
        <w:t>」</w:t>
      </w:r>
      <w:r w:rsidR="00E142ED" w:rsidRPr="00636128">
        <w:rPr>
          <w:rFonts w:ascii="標楷體" w:eastAsia="標楷體" w:hAnsi="標楷體" w:cs="標楷體" w:hint="eastAsia"/>
          <w:color w:val="000000" w:themeColor="text1"/>
          <w:szCs w:val="24"/>
        </w:rPr>
        <w:t>。</w:t>
      </w:r>
    </w:p>
    <w:p w14:paraId="2C44D012" w14:textId="11FF5D60" w:rsidR="000A000C" w:rsidRPr="00636128" w:rsidRDefault="000A000C" w:rsidP="000A000C">
      <w:pPr>
        <w:pStyle w:val="a8"/>
        <w:spacing w:line="392" w:lineRule="atLeast"/>
        <w:ind w:leftChars="0"/>
        <w:rPr>
          <w:rFonts w:ascii="標楷體" w:eastAsia="標楷體" w:hAnsi="標楷體" w:cs="標楷體"/>
          <w:color w:val="000000" w:themeColor="text1"/>
          <w:szCs w:val="24"/>
        </w:rPr>
      </w:pPr>
      <w:r w:rsidRPr="00636128">
        <w:rPr>
          <w:rFonts w:ascii="標楷體" w:eastAsia="標楷體" w:hAnsi="標楷體" w:cs="標楷體" w:hint="eastAsia"/>
          <w:color w:val="000000" w:themeColor="text1"/>
          <w:szCs w:val="24"/>
        </w:rPr>
        <w:lastRenderedPageBreak/>
        <w:t>依據一百一十年公立幼兒園契約進用教保員及助理教保員申請遷調他縣市服務作業要點第5點規定略以：「教保員、助理教保員應符合下列條件，始得申請遷調：（一）</w:t>
      </w:r>
      <w:r w:rsidRPr="00636128">
        <w:rPr>
          <w:rFonts w:ascii="標楷體" w:eastAsia="標楷體" w:hAnsi="標楷體" w:cs="標楷體" w:hint="eastAsia"/>
          <w:color w:val="000000" w:themeColor="text1"/>
          <w:szCs w:val="24"/>
          <w:u w:val="single"/>
        </w:rPr>
        <w:t>在現職幼兒園或附幼實際服務累計達六學期以上</w:t>
      </w:r>
      <w:r w:rsidRPr="00636128">
        <w:rPr>
          <w:rFonts w:ascii="標楷體" w:eastAsia="標楷體" w:hAnsi="標楷體" w:cs="標楷體" w:hint="eastAsia"/>
          <w:color w:val="000000" w:themeColor="text1"/>
          <w:szCs w:val="24"/>
        </w:rPr>
        <w:t>，……。」。</w:t>
      </w:r>
    </w:p>
    <w:p w14:paraId="13166287" w14:textId="0CADE3DA" w:rsidR="005030BB" w:rsidRPr="00636128" w:rsidRDefault="002C2A7E" w:rsidP="000045DE">
      <w:pPr>
        <w:spacing w:line="392" w:lineRule="atLeast"/>
        <w:ind w:left="425" w:hangingChars="177" w:hanging="425"/>
        <w:rPr>
          <w:rFonts w:ascii="標楷體" w:eastAsia="標楷體" w:hAnsi="標楷體" w:cs="標楷體"/>
          <w:color w:val="000000" w:themeColor="text1"/>
          <w:szCs w:val="24"/>
        </w:rPr>
      </w:pPr>
      <w:r w:rsidRPr="00636128">
        <w:rPr>
          <w:rFonts w:ascii="標楷體" w:eastAsia="標楷體" w:hAnsi="標楷體" w:cs="標楷體" w:hint="eastAsia"/>
          <w:color w:val="000000" w:themeColor="text1"/>
          <w:szCs w:val="24"/>
        </w:rPr>
        <w:t>二、</w:t>
      </w:r>
      <w:r w:rsidR="00BE64EC" w:rsidRPr="00636128">
        <w:rPr>
          <w:rFonts w:ascii="標楷體" w:eastAsia="標楷體" w:hAnsi="標楷體" w:cs="標楷體" w:hint="eastAsia"/>
          <w:color w:val="000000" w:themeColor="text1"/>
          <w:szCs w:val="24"/>
        </w:rPr>
        <w:t>「</w:t>
      </w:r>
      <w:r w:rsidR="00D22591" w:rsidRPr="00636128">
        <w:rPr>
          <w:rFonts w:ascii="標楷體" w:eastAsia="標楷體" w:hAnsi="標楷體" w:cs="標楷體" w:hint="eastAsia"/>
          <w:color w:val="000000" w:themeColor="text1"/>
          <w:szCs w:val="24"/>
        </w:rPr>
        <w:t>110</w:t>
      </w:r>
      <w:r w:rsidR="00BE64EC" w:rsidRPr="00636128">
        <w:rPr>
          <w:rFonts w:ascii="標楷體" w:eastAsia="標楷體" w:hAnsi="標楷體" w:cs="標楷體" w:hint="eastAsia"/>
          <w:color w:val="000000" w:themeColor="text1"/>
          <w:szCs w:val="24"/>
        </w:rPr>
        <w:t>年臺閩地區公立國民中小學暨幼</w:t>
      </w:r>
      <w:r w:rsidRPr="00636128">
        <w:rPr>
          <w:rFonts w:ascii="標楷體" w:eastAsia="標楷體" w:hAnsi="標楷體" w:cs="標楷體" w:hint="eastAsia"/>
          <w:color w:val="000000" w:themeColor="text1"/>
          <w:szCs w:val="24"/>
        </w:rPr>
        <w:t>兒</w:t>
      </w:r>
      <w:r w:rsidR="00BE64EC" w:rsidRPr="00636128">
        <w:rPr>
          <w:rFonts w:ascii="標楷體" w:eastAsia="標楷體" w:hAnsi="標楷體" w:cs="標楷體" w:hint="eastAsia"/>
          <w:color w:val="000000" w:themeColor="text1"/>
          <w:szCs w:val="24"/>
        </w:rPr>
        <w:t>園教師申請介聘他縣市服務作業要點(等相關表件)」</w:t>
      </w:r>
      <w:r w:rsidR="001D1C08" w:rsidRPr="00636128">
        <w:rPr>
          <w:rFonts w:ascii="標楷體" w:eastAsia="標楷體" w:hAnsi="標楷體" w:cs="標楷體" w:hint="eastAsia"/>
          <w:color w:val="000000" w:themeColor="text1"/>
          <w:szCs w:val="24"/>
        </w:rPr>
        <w:t>業於</w:t>
      </w:r>
      <w:r w:rsidR="00E10518" w:rsidRPr="00636128">
        <w:rPr>
          <w:rFonts w:ascii="標楷體" w:eastAsia="標楷體" w:hAnsi="標楷體" w:cs="標楷體" w:hint="eastAsia"/>
          <w:color w:val="000000" w:themeColor="text1"/>
          <w:szCs w:val="24"/>
        </w:rPr>
        <w:t>110</w:t>
      </w:r>
      <w:r w:rsidR="001D1C08" w:rsidRPr="00636128">
        <w:rPr>
          <w:rFonts w:ascii="標楷體" w:eastAsia="標楷體" w:hAnsi="標楷體" w:cs="標楷體" w:hint="eastAsia"/>
          <w:color w:val="000000" w:themeColor="text1"/>
          <w:szCs w:val="24"/>
        </w:rPr>
        <w:t>年2月</w:t>
      </w:r>
      <w:r w:rsidR="00E10518" w:rsidRPr="00636128">
        <w:rPr>
          <w:rFonts w:ascii="標楷體" w:eastAsia="標楷體" w:hAnsi="標楷體" w:cs="標楷體" w:hint="eastAsia"/>
          <w:color w:val="000000" w:themeColor="text1"/>
          <w:szCs w:val="24"/>
        </w:rPr>
        <w:t>19</w:t>
      </w:r>
      <w:r w:rsidR="001D1C08" w:rsidRPr="00636128">
        <w:rPr>
          <w:rFonts w:ascii="標楷體" w:eastAsia="標楷體" w:hAnsi="標楷體" w:cs="標楷體" w:hint="eastAsia"/>
          <w:color w:val="000000" w:themeColor="text1"/>
          <w:szCs w:val="24"/>
        </w:rPr>
        <w:t>日基府教前參字第</w:t>
      </w:r>
      <w:r w:rsidR="00E10518" w:rsidRPr="00636128">
        <w:rPr>
          <w:rFonts w:ascii="標楷體" w:eastAsia="標楷體" w:hAnsi="標楷體" w:cs="標楷體" w:hint="eastAsia"/>
          <w:color w:val="000000" w:themeColor="text1"/>
          <w:szCs w:val="24"/>
        </w:rPr>
        <w:t>1100105690</w:t>
      </w:r>
      <w:r w:rsidR="001D1C08" w:rsidRPr="00636128">
        <w:rPr>
          <w:rFonts w:ascii="標楷體" w:eastAsia="標楷體" w:hAnsi="標楷體" w:cs="標楷體" w:hint="eastAsia"/>
          <w:color w:val="000000" w:themeColor="text1"/>
          <w:szCs w:val="24"/>
        </w:rPr>
        <w:t>號</w:t>
      </w:r>
      <w:r w:rsidRPr="00636128">
        <w:rPr>
          <w:rFonts w:ascii="標楷體" w:eastAsia="標楷體" w:hAnsi="標楷體" w:cs="標楷體" w:hint="eastAsia"/>
          <w:color w:val="000000" w:themeColor="text1"/>
          <w:szCs w:val="24"/>
        </w:rPr>
        <w:t>函知各校，並於教</w:t>
      </w:r>
      <w:r w:rsidR="00BE64EC" w:rsidRPr="00636128">
        <w:rPr>
          <w:rFonts w:ascii="標楷體" w:eastAsia="標楷體" w:hAnsi="標楷體" w:cs="標楷體" w:hint="eastAsia"/>
          <w:color w:val="000000" w:themeColor="text1"/>
          <w:szCs w:val="24"/>
        </w:rPr>
        <w:t>育處全球資訊網公告，</w:t>
      </w:r>
      <w:r w:rsidRPr="00636128">
        <w:rPr>
          <w:rFonts w:ascii="標楷體" w:eastAsia="標楷體" w:hAnsi="標楷體" w:cs="標楷體" w:hint="eastAsia"/>
          <w:color w:val="000000" w:themeColor="text1"/>
          <w:szCs w:val="24"/>
        </w:rPr>
        <w:t>請各校注意相關作業日</w:t>
      </w:r>
      <w:r w:rsidR="005420B9" w:rsidRPr="00636128">
        <w:rPr>
          <w:rFonts w:ascii="標楷體" w:eastAsia="標楷體" w:hAnsi="標楷體" w:cs="標楷體" w:hint="eastAsia"/>
          <w:color w:val="000000" w:themeColor="text1"/>
          <w:szCs w:val="24"/>
        </w:rPr>
        <w:t>程</w:t>
      </w:r>
      <w:r w:rsidRPr="00636128">
        <w:rPr>
          <w:rFonts w:ascii="標楷體" w:eastAsia="標楷體" w:hAnsi="標楷體" w:cs="標楷體" w:hint="eastAsia"/>
          <w:color w:val="000000" w:themeColor="text1"/>
          <w:szCs w:val="24"/>
        </w:rPr>
        <w:t>，</w:t>
      </w:r>
      <w:r w:rsidR="00BE64EC" w:rsidRPr="00636128">
        <w:rPr>
          <w:rFonts w:ascii="標楷體" w:eastAsia="標楷體" w:hAnsi="標楷體" w:cs="標楷體" w:hint="eastAsia"/>
          <w:color w:val="000000" w:themeColor="text1"/>
          <w:szCs w:val="24"/>
        </w:rPr>
        <w:t>並落實校內初核程序</w:t>
      </w:r>
      <w:r w:rsidR="00E10518" w:rsidRPr="00636128">
        <w:rPr>
          <w:rFonts w:ascii="標楷體" w:eastAsia="標楷體" w:hAnsi="標楷體" w:cs="標楷體" w:hint="eastAsia"/>
          <w:color w:val="000000" w:themeColor="text1"/>
          <w:szCs w:val="24"/>
        </w:rPr>
        <w:t>(110</w:t>
      </w:r>
      <w:r w:rsidRPr="00636128">
        <w:rPr>
          <w:rFonts w:ascii="標楷體" w:eastAsia="標楷體" w:hAnsi="標楷體" w:cs="標楷體" w:hint="eastAsia"/>
          <w:color w:val="000000" w:themeColor="text1"/>
          <w:szCs w:val="24"/>
        </w:rPr>
        <w:t>年</w:t>
      </w:r>
      <w:r w:rsidR="00713777" w:rsidRPr="00636128">
        <w:rPr>
          <w:rFonts w:ascii="標楷體" w:eastAsia="標楷體" w:hAnsi="標楷體" w:cs="標楷體" w:hint="eastAsia"/>
          <w:color w:val="000000" w:themeColor="text1"/>
          <w:szCs w:val="24"/>
        </w:rPr>
        <w:t>4</w:t>
      </w:r>
      <w:r w:rsidRPr="00636128">
        <w:rPr>
          <w:rFonts w:ascii="標楷體" w:eastAsia="標楷體" w:hAnsi="標楷體" w:cs="標楷體" w:hint="eastAsia"/>
          <w:color w:val="000000" w:themeColor="text1"/>
          <w:szCs w:val="24"/>
        </w:rPr>
        <w:t>月</w:t>
      </w:r>
      <w:r w:rsidR="00713777" w:rsidRPr="00636128">
        <w:rPr>
          <w:rFonts w:ascii="標楷體" w:eastAsia="標楷體" w:hAnsi="標楷體" w:cs="標楷體" w:hint="eastAsia"/>
          <w:color w:val="000000" w:themeColor="text1"/>
          <w:szCs w:val="24"/>
        </w:rPr>
        <w:t>30</w:t>
      </w:r>
      <w:r w:rsidRPr="00636128">
        <w:rPr>
          <w:rFonts w:ascii="標楷體" w:eastAsia="標楷體" w:hAnsi="標楷體" w:cs="標楷體" w:hint="eastAsia"/>
          <w:color w:val="000000" w:themeColor="text1"/>
          <w:szCs w:val="24"/>
        </w:rPr>
        <w:t>日前)</w:t>
      </w:r>
      <w:r w:rsidR="00BE64EC" w:rsidRPr="00636128">
        <w:rPr>
          <w:rFonts w:ascii="標楷體" w:eastAsia="標楷體" w:hAnsi="標楷體" w:cs="標楷體" w:hint="eastAsia"/>
          <w:color w:val="000000" w:themeColor="text1"/>
          <w:szCs w:val="24"/>
        </w:rPr>
        <w:t>，以維護教師權益。</w:t>
      </w:r>
    </w:p>
    <w:p w14:paraId="060AC99D" w14:textId="4E8B4670" w:rsidR="000A000C" w:rsidRPr="00636128" w:rsidRDefault="000A000C" w:rsidP="000045DE">
      <w:pPr>
        <w:spacing w:line="392" w:lineRule="atLeast"/>
        <w:ind w:left="425" w:hangingChars="177" w:hanging="425"/>
        <w:rPr>
          <w:rFonts w:ascii="標楷體" w:eastAsia="標楷體" w:hAnsi="標楷體" w:cs="標楷體"/>
          <w:color w:val="000000" w:themeColor="text1"/>
          <w:szCs w:val="24"/>
        </w:rPr>
      </w:pPr>
      <w:r w:rsidRPr="00636128">
        <w:rPr>
          <w:rFonts w:ascii="標楷體" w:eastAsia="標楷體" w:hAnsi="標楷體" w:cs="標楷體" w:hint="eastAsia"/>
          <w:color w:val="000000" w:themeColor="text1"/>
          <w:szCs w:val="24"/>
        </w:rPr>
        <w:t xml:space="preserve">   </w:t>
      </w:r>
      <w:r w:rsidR="00D970E4" w:rsidRPr="00636128">
        <w:rPr>
          <w:rFonts w:ascii="標楷體" w:eastAsia="標楷體" w:hAnsi="標楷體" w:cs="標楷體" w:hint="eastAsia"/>
          <w:color w:val="000000" w:themeColor="text1"/>
          <w:szCs w:val="24"/>
        </w:rPr>
        <w:t>「110年公立幼兒園契約進用教保員及助理教保員申請遷調他縣市服務作業要點(等相關表件)」業於110年03月09日基府教前參字第1100108377號函知各校，請各校注意相關作業日程，以維護教保員權益。</w:t>
      </w:r>
    </w:p>
    <w:p w14:paraId="5CCE8A64" w14:textId="6134E115" w:rsidR="00BE64EC" w:rsidRPr="00636128" w:rsidRDefault="00E142ED" w:rsidP="00BE64EC">
      <w:pPr>
        <w:spacing w:line="480" w:lineRule="exact"/>
        <w:rPr>
          <w:rFonts w:ascii="標楷體" w:eastAsia="標楷體" w:hAnsi="標楷體"/>
          <w:color w:val="000000" w:themeColor="text1"/>
          <w:szCs w:val="24"/>
        </w:rPr>
      </w:pPr>
      <w:r w:rsidRPr="00636128">
        <w:rPr>
          <w:rFonts w:ascii="標楷體" w:eastAsia="標楷體" w:hAnsi="標楷體" w:cs="標楷體" w:hint="eastAsia"/>
          <w:color w:val="000000" w:themeColor="text1"/>
          <w:szCs w:val="24"/>
        </w:rPr>
        <w:t>三</w:t>
      </w:r>
      <w:r w:rsidR="00BE64EC" w:rsidRPr="00636128">
        <w:rPr>
          <w:rFonts w:ascii="標楷體" w:eastAsia="標楷體" w:hAnsi="標楷體" w:cs="標楷體" w:hint="eastAsia"/>
          <w:color w:val="000000" w:themeColor="text1"/>
          <w:szCs w:val="24"/>
        </w:rPr>
        <w:t>、申請教師</w:t>
      </w:r>
      <w:r w:rsidR="00D970E4" w:rsidRPr="00636128">
        <w:rPr>
          <w:rFonts w:ascii="標楷體" w:eastAsia="標楷體" w:hAnsi="標楷體" w:cs="標楷體" w:hint="eastAsia"/>
          <w:color w:val="000000" w:themeColor="text1"/>
          <w:szCs w:val="24"/>
        </w:rPr>
        <w:t>/教保員</w:t>
      </w:r>
      <w:r w:rsidR="00BE64EC" w:rsidRPr="00636128">
        <w:rPr>
          <w:rFonts w:ascii="標楷體" w:eastAsia="標楷體" w:hAnsi="標楷體" w:cs="標楷體" w:hint="eastAsia"/>
          <w:color w:val="000000" w:themeColor="text1"/>
          <w:szCs w:val="24"/>
        </w:rPr>
        <w:t>注意事項</w:t>
      </w:r>
    </w:p>
    <w:p w14:paraId="7AA004C0" w14:textId="48EDB2CD" w:rsidR="00BE64EC" w:rsidRPr="00636128" w:rsidRDefault="00BE64EC" w:rsidP="006C42F5">
      <w:pPr>
        <w:spacing w:line="480" w:lineRule="exact"/>
        <w:ind w:left="480"/>
        <w:rPr>
          <w:rFonts w:ascii="標楷體" w:eastAsia="標楷體" w:hAnsi="標楷體"/>
          <w:color w:val="000000" w:themeColor="text1"/>
          <w:szCs w:val="24"/>
        </w:rPr>
      </w:pPr>
      <w:r w:rsidRPr="00636128">
        <w:rPr>
          <w:rFonts w:ascii="標楷體" w:eastAsia="標楷體" w:hAnsi="標楷體" w:cs="標楷體" w:hint="eastAsia"/>
          <w:color w:val="000000" w:themeColor="text1"/>
          <w:szCs w:val="24"/>
        </w:rPr>
        <w:t>（一）</w:t>
      </w:r>
      <w:r w:rsidR="00083FFE" w:rsidRPr="00636128">
        <w:rPr>
          <w:rFonts w:ascii="標楷體" w:eastAsia="標楷體" w:hAnsi="標楷體" w:cs="標楷體" w:hint="eastAsia"/>
          <w:color w:val="000000" w:themeColor="text1"/>
          <w:szCs w:val="24"/>
        </w:rPr>
        <w:t>教師</w:t>
      </w:r>
      <w:r w:rsidRPr="00636128">
        <w:rPr>
          <w:rFonts w:ascii="標楷體" w:eastAsia="標楷體" w:hAnsi="標楷體" w:cs="標楷體" w:hint="eastAsia"/>
          <w:color w:val="000000" w:themeColor="text1"/>
          <w:szCs w:val="24"/>
        </w:rPr>
        <w:t>上網</w:t>
      </w:r>
      <w:hyperlink r:id="rId7" w:history="1">
        <w:r w:rsidRPr="00636128">
          <w:rPr>
            <w:rFonts w:ascii="標楷體" w:eastAsia="標楷體" w:hAnsi="標楷體" w:cs="標楷體"/>
            <w:color w:val="000000" w:themeColor="text1"/>
            <w:szCs w:val="24"/>
            <w:u w:val="single"/>
          </w:rPr>
          <w:t>http://</w:t>
        </w:r>
        <w:r w:rsidRPr="00636128">
          <w:rPr>
            <w:rFonts w:ascii="標楷體" w:eastAsia="標楷體" w:hAnsi="標楷體" w:cs="標楷體" w:hint="eastAsia"/>
            <w:color w:val="000000" w:themeColor="text1"/>
            <w:szCs w:val="24"/>
            <w:u w:val="single"/>
          </w:rPr>
          <w:t>tas</w:t>
        </w:r>
        <w:r w:rsidRPr="00636128">
          <w:rPr>
            <w:rFonts w:ascii="標楷體" w:eastAsia="標楷體" w:hAnsi="標楷體" w:cs="標楷體"/>
            <w:color w:val="000000" w:themeColor="text1"/>
            <w:szCs w:val="24"/>
            <w:u w:val="single"/>
          </w:rPr>
          <w:t>.k</w:t>
        </w:r>
        <w:r w:rsidRPr="00636128">
          <w:rPr>
            <w:rFonts w:ascii="標楷體" w:eastAsia="標楷體" w:hAnsi="標楷體" w:cs="標楷體" w:hint="eastAsia"/>
            <w:color w:val="000000" w:themeColor="text1"/>
            <w:szCs w:val="24"/>
            <w:u w:val="single"/>
          </w:rPr>
          <w:t>h</w:t>
        </w:r>
        <w:r w:rsidRPr="00636128">
          <w:rPr>
            <w:rFonts w:ascii="標楷體" w:eastAsia="標楷體" w:hAnsi="標楷體" w:cs="標楷體"/>
            <w:color w:val="000000" w:themeColor="text1"/>
            <w:szCs w:val="24"/>
            <w:u w:val="single"/>
          </w:rPr>
          <w:t>.edu.tw/</w:t>
        </w:r>
      </w:hyperlink>
      <w:r w:rsidR="0069556D" w:rsidRPr="00636128">
        <w:rPr>
          <w:rFonts w:ascii="標楷體" w:eastAsia="標楷體" w:hAnsi="標楷體" w:cs="標楷體" w:hint="eastAsia"/>
          <w:color w:val="000000" w:themeColor="text1"/>
          <w:szCs w:val="24"/>
        </w:rPr>
        <w:t>申請；</w:t>
      </w:r>
      <w:r w:rsidR="00083FFE" w:rsidRPr="00636128">
        <w:rPr>
          <w:rFonts w:ascii="標楷體" w:eastAsia="標楷體" w:hAnsi="標楷體" w:cs="標楷體" w:hint="eastAsia"/>
          <w:color w:val="000000" w:themeColor="text1"/>
          <w:szCs w:val="24"/>
        </w:rPr>
        <w:t>教保員上網</w:t>
      </w:r>
      <w:hyperlink r:id="rId8" w:history="1">
        <w:r w:rsidR="00083FFE" w:rsidRPr="00636128">
          <w:rPr>
            <w:rStyle w:val="a7"/>
            <w:rFonts w:ascii="標楷體" w:eastAsia="標楷體" w:hAnsi="標楷體" w:cs="標楷體"/>
            <w:color w:val="000000" w:themeColor="text1"/>
            <w:szCs w:val="24"/>
          </w:rPr>
          <w:t>http://pctas.kh.edu.tw</w:t>
        </w:r>
      </w:hyperlink>
      <w:r w:rsidR="00083FFE" w:rsidRPr="00636128">
        <w:rPr>
          <w:rFonts w:ascii="標楷體" w:eastAsia="標楷體" w:hAnsi="標楷體" w:cs="標楷體" w:hint="eastAsia"/>
          <w:color w:val="000000" w:themeColor="text1"/>
          <w:szCs w:val="24"/>
        </w:rPr>
        <w:t>申請</w:t>
      </w:r>
      <w:r w:rsidR="0069556D" w:rsidRPr="00636128">
        <w:rPr>
          <w:rFonts w:ascii="標楷體" w:eastAsia="標楷體" w:hAnsi="標楷體" w:cs="標楷體" w:hint="eastAsia"/>
          <w:color w:val="000000" w:themeColor="text1"/>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4224"/>
      </w:tblGrid>
      <w:tr w:rsidR="00636128" w:rsidRPr="00636128" w14:paraId="7FA2D192" w14:textId="77777777" w:rsidTr="009E63A7">
        <w:trPr>
          <w:trHeight w:val="578"/>
          <w:jc w:val="center"/>
        </w:trPr>
        <w:tc>
          <w:tcPr>
            <w:tcW w:w="4323" w:type="dxa"/>
          </w:tcPr>
          <w:p w14:paraId="67E34590" w14:textId="77777777" w:rsidR="00BE64EC" w:rsidRPr="00636128" w:rsidRDefault="00E10518" w:rsidP="009E63A7">
            <w:pPr>
              <w:snapToGrid w:val="0"/>
              <w:rPr>
                <w:rFonts w:ascii="標楷體" w:eastAsia="標楷體" w:hAnsi="標楷體"/>
                <w:color w:val="000000" w:themeColor="text1"/>
                <w:kern w:val="0"/>
                <w:szCs w:val="24"/>
              </w:rPr>
            </w:pPr>
            <w:r w:rsidRPr="00636128">
              <w:rPr>
                <w:rFonts w:ascii="標楷體" w:eastAsia="標楷體" w:hAnsi="標楷體" w:cs="標楷體"/>
                <w:color w:val="000000" w:themeColor="text1"/>
                <w:kern w:val="0"/>
                <w:szCs w:val="24"/>
              </w:rPr>
              <w:t>1</w:t>
            </w:r>
            <w:r w:rsidRPr="00636128">
              <w:rPr>
                <w:rFonts w:ascii="標楷體" w:eastAsia="標楷體" w:hAnsi="標楷體" w:cs="標楷體" w:hint="eastAsia"/>
                <w:color w:val="000000" w:themeColor="text1"/>
                <w:kern w:val="0"/>
                <w:szCs w:val="24"/>
              </w:rPr>
              <w:t>10</w:t>
            </w:r>
            <w:r w:rsidR="00BE64EC" w:rsidRPr="00636128">
              <w:rPr>
                <w:rFonts w:ascii="標楷體" w:eastAsia="標楷體" w:hAnsi="標楷體" w:cs="標楷體" w:hint="eastAsia"/>
                <w:color w:val="000000" w:themeColor="text1"/>
                <w:kern w:val="0"/>
                <w:szCs w:val="24"/>
              </w:rPr>
              <w:t>年</w:t>
            </w:r>
            <w:r w:rsidR="00BE64EC" w:rsidRPr="00636128">
              <w:rPr>
                <w:rFonts w:ascii="標楷體" w:eastAsia="標楷體" w:hAnsi="標楷體" w:cs="標楷體"/>
                <w:color w:val="000000" w:themeColor="text1"/>
                <w:kern w:val="0"/>
                <w:szCs w:val="24"/>
              </w:rPr>
              <w:t>4</w:t>
            </w:r>
            <w:r w:rsidR="00BE64EC" w:rsidRPr="00636128">
              <w:rPr>
                <w:rFonts w:ascii="標楷體" w:eastAsia="標楷體" w:hAnsi="標楷體" w:cs="標楷體" w:hint="eastAsia"/>
                <w:color w:val="000000" w:themeColor="text1"/>
                <w:kern w:val="0"/>
                <w:szCs w:val="24"/>
              </w:rPr>
              <w:t>月</w:t>
            </w:r>
            <w:r w:rsidR="00BE64EC" w:rsidRPr="00636128">
              <w:rPr>
                <w:rFonts w:ascii="標楷體" w:eastAsia="標楷體" w:hAnsi="標楷體" w:cs="標楷體"/>
                <w:color w:val="000000" w:themeColor="text1"/>
                <w:kern w:val="0"/>
                <w:szCs w:val="24"/>
              </w:rPr>
              <w:t>2</w:t>
            </w:r>
            <w:r w:rsidR="00625D09" w:rsidRPr="00636128">
              <w:rPr>
                <w:rFonts w:ascii="標楷體" w:eastAsia="標楷體" w:hAnsi="標楷體" w:cs="標楷體" w:hint="eastAsia"/>
                <w:color w:val="000000" w:themeColor="text1"/>
                <w:kern w:val="0"/>
                <w:szCs w:val="24"/>
              </w:rPr>
              <w:t>0</w:t>
            </w:r>
            <w:r w:rsidR="006F1B46" w:rsidRPr="00636128">
              <w:rPr>
                <w:rFonts w:ascii="標楷體" w:eastAsia="標楷體" w:hAnsi="標楷體" w:cs="標楷體" w:hint="eastAsia"/>
                <w:color w:val="000000" w:themeColor="text1"/>
                <w:kern w:val="0"/>
                <w:szCs w:val="24"/>
              </w:rPr>
              <w:t>日（星期二</w:t>
            </w:r>
            <w:r w:rsidR="00BE64EC" w:rsidRPr="00636128">
              <w:rPr>
                <w:rFonts w:ascii="標楷體" w:eastAsia="標楷體" w:hAnsi="標楷體" w:cs="標楷體" w:hint="eastAsia"/>
                <w:color w:val="000000" w:themeColor="text1"/>
                <w:kern w:val="0"/>
                <w:szCs w:val="24"/>
              </w:rPr>
              <w:t>）</w:t>
            </w:r>
          </w:p>
          <w:p w14:paraId="14F0A36B" w14:textId="77777777" w:rsidR="00BE64EC" w:rsidRPr="00636128" w:rsidRDefault="00BE64EC" w:rsidP="001D1C08">
            <w:pPr>
              <w:snapToGrid w:val="0"/>
              <w:rPr>
                <w:rFonts w:ascii="標楷體" w:eastAsia="標楷體" w:hAnsi="標楷體"/>
                <w:color w:val="000000" w:themeColor="text1"/>
                <w:kern w:val="0"/>
                <w:szCs w:val="24"/>
              </w:rPr>
            </w:pPr>
            <w:r w:rsidRPr="00636128">
              <w:rPr>
                <w:rFonts w:ascii="標楷體" w:eastAsia="標楷體" w:hAnsi="標楷體" w:cs="標楷體" w:hint="eastAsia"/>
                <w:color w:val="000000" w:themeColor="text1"/>
                <w:kern w:val="0"/>
                <w:szCs w:val="24"/>
              </w:rPr>
              <w:t>至</w:t>
            </w:r>
            <w:r w:rsidR="00E10518" w:rsidRPr="00636128">
              <w:rPr>
                <w:rFonts w:ascii="標楷體" w:eastAsia="標楷體" w:hAnsi="標楷體" w:cs="標楷體"/>
                <w:color w:val="000000" w:themeColor="text1"/>
                <w:kern w:val="0"/>
                <w:szCs w:val="24"/>
              </w:rPr>
              <w:t>1</w:t>
            </w:r>
            <w:r w:rsidR="00E10518" w:rsidRPr="00636128">
              <w:rPr>
                <w:rFonts w:ascii="標楷體" w:eastAsia="標楷體" w:hAnsi="標楷體" w:cs="標楷體" w:hint="eastAsia"/>
                <w:color w:val="000000" w:themeColor="text1"/>
                <w:kern w:val="0"/>
                <w:szCs w:val="24"/>
              </w:rPr>
              <w:t>10</w:t>
            </w:r>
            <w:r w:rsidRPr="00636128">
              <w:rPr>
                <w:rFonts w:ascii="標楷體" w:eastAsia="標楷體" w:hAnsi="標楷體" w:cs="標楷體" w:hint="eastAsia"/>
                <w:color w:val="000000" w:themeColor="text1"/>
                <w:kern w:val="0"/>
                <w:szCs w:val="24"/>
              </w:rPr>
              <w:t>年</w:t>
            </w:r>
            <w:r w:rsidR="001D1C08" w:rsidRPr="00636128">
              <w:rPr>
                <w:rFonts w:ascii="標楷體" w:eastAsia="標楷體" w:hAnsi="標楷體" w:cs="標楷體" w:hint="eastAsia"/>
                <w:color w:val="000000" w:themeColor="text1"/>
                <w:kern w:val="0"/>
                <w:szCs w:val="24"/>
              </w:rPr>
              <w:t>4</w:t>
            </w:r>
            <w:r w:rsidRPr="00636128">
              <w:rPr>
                <w:rFonts w:ascii="標楷體" w:eastAsia="標楷體" w:hAnsi="標楷體" w:cs="標楷體" w:hint="eastAsia"/>
                <w:color w:val="000000" w:themeColor="text1"/>
                <w:kern w:val="0"/>
                <w:szCs w:val="24"/>
              </w:rPr>
              <w:t>月</w:t>
            </w:r>
            <w:r w:rsidR="00E10518" w:rsidRPr="00636128">
              <w:rPr>
                <w:rFonts w:ascii="標楷體" w:eastAsia="標楷體" w:hAnsi="標楷體" w:cs="標楷體" w:hint="eastAsia"/>
                <w:color w:val="000000" w:themeColor="text1"/>
                <w:kern w:val="0"/>
                <w:szCs w:val="24"/>
              </w:rPr>
              <w:t>29</w:t>
            </w:r>
            <w:r w:rsidRPr="00636128">
              <w:rPr>
                <w:rFonts w:ascii="標楷體" w:eastAsia="標楷體" w:hAnsi="標楷體" w:cs="標楷體" w:hint="eastAsia"/>
                <w:color w:val="000000" w:themeColor="text1"/>
                <w:kern w:val="0"/>
                <w:szCs w:val="24"/>
              </w:rPr>
              <w:t>日（星期四）</w:t>
            </w:r>
          </w:p>
        </w:tc>
        <w:tc>
          <w:tcPr>
            <w:tcW w:w="4323" w:type="dxa"/>
          </w:tcPr>
          <w:p w14:paraId="6EBA0E3E" w14:textId="77777777" w:rsidR="00BE64EC" w:rsidRPr="00636128" w:rsidRDefault="00BE64EC" w:rsidP="009E63A7">
            <w:pPr>
              <w:snapToGrid w:val="0"/>
              <w:rPr>
                <w:rFonts w:ascii="標楷體" w:eastAsia="標楷體" w:hAnsi="標楷體"/>
                <w:color w:val="000000" w:themeColor="text1"/>
                <w:kern w:val="0"/>
                <w:szCs w:val="24"/>
              </w:rPr>
            </w:pPr>
            <w:r w:rsidRPr="00636128">
              <w:rPr>
                <w:rFonts w:ascii="標楷體" w:eastAsia="標楷體" w:hAnsi="標楷體" w:cs="標楷體" w:hint="eastAsia"/>
                <w:color w:val="000000" w:themeColor="text1"/>
                <w:kern w:val="0"/>
                <w:szCs w:val="24"/>
              </w:rPr>
              <w:t>參加介聘教師上網填報資料</w:t>
            </w:r>
          </w:p>
          <w:p w14:paraId="5EA797F5" w14:textId="77777777" w:rsidR="00BE64EC" w:rsidRPr="00636128" w:rsidRDefault="00BE64EC" w:rsidP="009E63A7">
            <w:pPr>
              <w:snapToGrid w:val="0"/>
              <w:rPr>
                <w:rFonts w:ascii="標楷體" w:eastAsia="標楷體" w:hAnsi="標楷體" w:cs="標楷體"/>
                <w:color w:val="000000" w:themeColor="text1"/>
                <w:szCs w:val="24"/>
                <w:u w:val="single"/>
              </w:rPr>
            </w:pPr>
            <w:r w:rsidRPr="00636128">
              <w:rPr>
                <w:rFonts w:ascii="標楷體" w:eastAsia="標楷體" w:hAnsi="標楷體" w:cs="標楷體" w:hint="eastAsia"/>
                <w:color w:val="000000" w:themeColor="text1"/>
                <w:kern w:val="0"/>
                <w:szCs w:val="24"/>
              </w:rPr>
              <w:t>網址：</w:t>
            </w:r>
            <w:hyperlink r:id="rId9" w:history="1">
              <w:r w:rsidRPr="00636128">
                <w:rPr>
                  <w:rFonts w:ascii="標楷體" w:eastAsia="標楷體" w:hAnsi="標楷體" w:cs="標楷體"/>
                  <w:color w:val="000000" w:themeColor="text1"/>
                  <w:szCs w:val="24"/>
                  <w:u w:val="single"/>
                </w:rPr>
                <w:t>http://</w:t>
              </w:r>
              <w:r w:rsidRPr="00636128">
                <w:rPr>
                  <w:rFonts w:ascii="標楷體" w:eastAsia="標楷體" w:hAnsi="標楷體" w:cs="標楷體" w:hint="eastAsia"/>
                  <w:color w:val="000000" w:themeColor="text1"/>
                  <w:szCs w:val="24"/>
                  <w:u w:val="single"/>
                </w:rPr>
                <w:t>tas</w:t>
              </w:r>
              <w:r w:rsidRPr="00636128">
                <w:rPr>
                  <w:rFonts w:ascii="標楷體" w:eastAsia="標楷體" w:hAnsi="標楷體" w:cs="標楷體"/>
                  <w:color w:val="000000" w:themeColor="text1"/>
                  <w:szCs w:val="24"/>
                  <w:u w:val="single"/>
                </w:rPr>
                <w:t>.k</w:t>
              </w:r>
              <w:r w:rsidRPr="00636128">
                <w:rPr>
                  <w:rFonts w:ascii="標楷體" w:eastAsia="標楷體" w:hAnsi="標楷體" w:cs="標楷體" w:hint="eastAsia"/>
                  <w:color w:val="000000" w:themeColor="text1"/>
                  <w:szCs w:val="24"/>
                  <w:u w:val="single"/>
                </w:rPr>
                <w:t>h</w:t>
              </w:r>
              <w:r w:rsidRPr="00636128">
                <w:rPr>
                  <w:rFonts w:ascii="標楷體" w:eastAsia="標楷體" w:hAnsi="標楷體" w:cs="標楷體"/>
                  <w:color w:val="000000" w:themeColor="text1"/>
                  <w:szCs w:val="24"/>
                  <w:u w:val="single"/>
                </w:rPr>
                <w:t>.edu.tw/</w:t>
              </w:r>
            </w:hyperlink>
          </w:p>
          <w:p w14:paraId="3B74B94F" w14:textId="77777777" w:rsidR="00083FFE" w:rsidRPr="00636128" w:rsidRDefault="00083FFE" w:rsidP="00083FFE">
            <w:pPr>
              <w:snapToGrid w:val="0"/>
              <w:rPr>
                <w:rFonts w:ascii="標楷體" w:eastAsia="標楷體" w:hAnsi="標楷體" w:cs="標楷體"/>
                <w:color w:val="000000" w:themeColor="text1"/>
                <w:kern w:val="0"/>
                <w:szCs w:val="24"/>
              </w:rPr>
            </w:pPr>
            <w:r w:rsidRPr="00636128">
              <w:rPr>
                <w:rFonts w:ascii="標楷體" w:eastAsia="標楷體" w:hAnsi="標楷體" w:cs="標楷體" w:hint="eastAsia"/>
                <w:color w:val="000000" w:themeColor="text1"/>
                <w:kern w:val="0"/>
                <w:szCs w:val="24"/>
              </w:rPr>
              <w:t>參加申請遷調他縣市教保員上網填報</w:t>
            </w:r>
          </w:p>
          <w:p w14:paraId="72C16093" w14:textId="4B1832FD" w:rsidR="00083FFE" w:rsidRPr="00636128" w:rsidRDefault="00083FFE" w:rsidP="00083FFE">
            <w:pPr>
              <w:snapToGrid w:val="0"/>
              <w:rPr>
                <w:rFonts w:ascii="標楷體" w:eastAsia="標楷體" w:hAnsi="標楷體" w:cs="標楷體"/>
                <w:color w:val="000000" w:themeColor="text1"/>
                <w:kern w:val="0"/>
                <w:szCs w:val="24"/>
              </w:rPr>
            </w:pPr>
            <w:r w:rsidRPr="00636128">
              <w:rPr>
                <w:rFonts w:ascii="標楷體" w:eastAsia="標楷體" w:hAnsi="標楷體" w:cs="標楷體" w:hint="eastAsia"/>
                <w:color w:val="000000" w:themeColor="text1"/>
                <w:kern w:val="0"/>
                <w:szCs w:val="24"/>
              </w:rPr>
              <w:t>網址：</w:t>
            </w:r>
            <w:hyperlink r:id="rId10" w:history="1">
              <w:r w:rsidR="00281394" w:rsidRPr="00636128">
                <w:rPr>
                  <w:rStyle w:val="a7"/>
                  <w:rFonts w:ascii="標楷體" w:eastAsia="標楷體" w:hAnsi="標楷體" w:cs="標楷體" w:hint="eastAsia"/>
                  <w:color w:val="000000" w:themeColor="text1"/>
                  <w:kern w:val="0"/>
                  <w:szCs w:val="24"/>
                </w:rPr>
                <w:t>http://pctas.kh.edu.tw</w:t>
              </w:r>
            </w:hyperlink>
          </w:p>
        </w:tc>
      </w:tr>
    </w:tbl>
    <w:p w14:paraId="244EDD14" w14:textId="77777777" w:rsidR="00BE64EC" w:rsidRPr="00636128" w:rsidRDefault="00BE64EC" w:rsidP="00BE64EC">
      <w:pPr>
        <w:spacing w:line="480" w:lineRule="exact"/>
        <w:ind w:left="480"/>
        <w:rPr>
          <w:rFonts w:ascii="標楷體" w:eastAsia="標楷體" w:hAnsi="標楷體" w:cs="標楷體"/>
          <w:color w:val="000000" w:themeColor="text1"/>
          <w:szCs w:val="24"/>
        </w:rPr>
      </w:pPr>
      <w:r w:rsidRPr="00636128">
        <w:rPr>
          <w:rFonts w:ascii="標楷體" w:eastAsia="標楷體" w:hAnsi="標楷體" w:cs="標楷體" w:hint="eastAsia"/>
          <w:color w:val="000000" w:themeColor="text1"/>
          <w:szCs w:val="24"/>
        </w:rPr>
        <w:t>（二）準備晶片讀卡機。</w:t>
      </w:r>
    </w:p>
    <w:p w14:paraId="008418AB" w14:textId="77777777" w:rsidR="00BE64EC" w:rsidRPr="00636128" w:rsidRDefault="00BE64EC" w:rsidP="00BE64EC">
      <w:pPr>
        <w:spacing w:line="480" w:lineRule="exact"/>
        <w:ind w:left="480"/>
        <w:jc w:val="both"/>
        <w:rPr>
          <w:rFonts w:ascii="標楷體" w:eastAsia="標楷體" w:hAnsi="標楷體" w:cs="標楷體"/>
          <w:color w:val="000000" w:themeColor="text1"/>
          <w:szCs w:val="24"/>
        </w:rPr>
      </w:pPr>
      <w:r w:rsidRPr="00636128">
        <w:rPr>
          <w:rFonts w:ascii="標楷體" w:eastAsia="標楷體" w:hAnsi="標楷體" w:cs="標楷體" w:hint="eastAsia"/>
          <w:color w:val="000000" w:themeColor="text1"/>
          <w:szCs w:val="24"/>
        </w:rPr>
        <w:t>（三）準備個人健保卡。</w:t>
      </w:r>
    </w:p>
    <w:p w14:paraId="66B307C6" w14:textId="77777777" w:rsidR="00BE64EC" w:rsidRPr="00636128" w:rsidRDefault="00E142ED" w:rsidP="00BE64EC">
      <w:pPr>
        <w:spacing w:line="480" w:lineRule="exact"/>
        <w:rPr>
          <w:rFonts w:ascii="標楷體" w:eastAsia="標楷體" w:hAnsi="標楷體"/>
          <w:bCs/>
          <w:color w:val="000000" w:themeColor="text1"/>
          <w:szCs w:val="24"/>
        </w:rPr>
      </w:pPr>
      <w:r w:rsidRPr="00636128">
        <w:rPr>
          <w:rFonts w:ascii="標楷體" w:eastAsia="標楷體" w:hAnsi="標楷體" w:cs="標楷體" w:hint="eastAsia"/>
          <w:bCs/>
          <w:color w:val="000000" w:themeColor="text1"/>
          <w:szCs w:val="24"/>
        </w:rPr>
        <w:t>四</w:t>
      </w:r>
      <w:r w:rsidR="00BE64EC" w:rsidRPr="00636128">
        <w:rPr>
          <w:rFonts w:ascii="標楷體" w:eastAsia="標楷體" w:hAnsi="標楷體" w:cs="標楷體" w:hint="eastAsia"/>
          <w:bCs/>
          <w:color w:val="000000" w:themeColor="text1"/>
          <w:szCs w:val="24"/>
        </w:rPr>
        <w:t>、個人申請表說明詳閱以及相關證件準備</w:t>
      </w:r>
    </w:p>
    <w:p w14:paraId="7D3E24D9" w14:textId="77777777" w:rsidR="00BE64EC" w:rsidRPr="00636128" w:rsidRDefault="002C2A7E" w:rsidP="002C2A7E">
      <w:pPr>
        <w:spacing w:line="480" w:lineRule="exact"/>
        <w:ind w:leftChars="177" w:left="1133" w:hangingChars="295" w:hanging="708"/>
        <w:jc w:val="both"/>
        <w:rPr>
          <w:rFonts w:ascii="標楷體" w:eastAsia="標楷體" w:hAnsi="標楷體"/>
          <w:color w:val="000000" w:themeColor="text1"/>
          <w:szCs w:val="24"/>
        </w:rPr>
      </w:pPr>
      <w:r w:rsidRPr="00636128">
        <w:rPr>
          <w:rFonts w:ascii="標楷體" w:eastAsia="標楷體" w:hAnsi="標楷體" w:cs="標楷體" w:hint="eastAsia"/>
          <w:color w:val="000000" w:themeColor="text1"/>
          <w:szCs w:val="24"/>
        </w:rPr>
        <w:t>（一）填寫申請表：將再調查各校需求份數，將申請表擲各校公文櫃，轉發教師填寫申請。</w:t>
      </w:r>
    </w:p>
    <w:p w14:paraId="5418900B" w14:textId="77777777" w:rsidR="00BE64EC" w:rsidRPr="00636128" w:rsidRDefault="00BE64EC" w:rsidP="00BE64EC">
      <w:pPr>
        <w:spacing w:line="480" w:lineRule="exact"/>
        <w:ind w:left="480"/>
        <w:rPr>
          <w:rFonts w:ascii="標楷體" w:eastAsia="標楷體" w:hAnsi="標楷體"/>
          <w:color w:val="000000" w:themeColor="text1"/>
          <w:szCs w:val="24"/>
        </w:rPr>
      </w:pPr>
      <w:r w:rsidRPr="00636128">
        <w:rPr>
          <w:rFonts w:ascii="標楷體" w:eastAsia="標楷體" w:hAnsi="標楷體" w:cs="標楷體" w:hint="eastAsia"/>
          <w:color w:val="000000" w:themeColor="text1"/>
          <w:szCs w:val="24"/>
        </w:rPr>
        <w:t>（二）準備證明文件</w:t>
      </w:r>
      <w:r w:rsidR="002C2A7E" w:rsidRPr="00636128">
        <w:rPr>
          <w:rFonts w:ascii="標楷體" w:eastAsia="標楷體" w:hAnsi="標楷體" w:cs="標楷體" w:hint="eastAsia"/>
          <w:color w:val="000000" w:themeColor="text1"/>
          <w:szCs w:val="24"/>
        </w:rPr>
        <w:t>：</w:t>
      </w:r>
      <w:r w:rsidRPr="00636128">
        <w:rPr>
          <w:rFonts w:ascii="標楷體" w:eastAsia="標楷體" w:hAnsi="標楷體" w:cs="標楷體" w:hint="eastAsia"/>
          <w:b/>
          <w:bCs/>
          <w:color w:val="000000" w:themeColor="text1"/>
          <w:szCs w:val="24"/>
        </w:rPr>
        <w:t>注意各項證明文件之規定日期</w:t>
      </w:r>
      <w:r w:rsidR="002C2A7E" w:rsidRPr="00636128">
        <w:rPr>
          <w:rFonts w:ascii="標楷體" w:eastAsia="標楷體" w:hAnsi="標楷體" w:cs="標楷體" w:hint="eastAsia"/>
          <w:b/>
          <w:bCs/>
          <w:color w:val="000000" w:themeColor="text1"/>
          <w:szCs w:val="24"/>
        </w:rPr>
        <w:t>，如戶籍謄本</w:t>
      </w:r>
      <w:r w:rsidRPr="00636128">
        <w:rPr>
          <w:rFonts w:ascii="標楷體" w:eastAsia="標楷體" w:hAnsi="標楷體" w:cs="標楷體" w:hint="eastAsia"/>
          <w:b/>
          <w:bCs/>
          <w:color w:val="000000" w:themeColor="text1"/>
          <w:szCs w:val="24"/>
        </w:rPr>
        <w:t>。</w:t>
      </w:r>
    </w:p>
    <w:p w14:paraId="4D5ACF89" w14:textId="77777777" w:rsidR="00BE64EC" w:rsidRPr="00636128" w:rsidRDefault="00E142ED" w:rsidP="00BE64EC">
      <w:pPr>
        <w:spacing w:line="480" w:lineRule="exact"/>
        <w:rPr>
          <w:rFonts w:ascii="標楷體" w:eastAsia="標楷體" w:hAnsi="標楷體"/>
          <w:bCs/>
          <w:color w:val="000000" w:themeColor="text1"/>
          <w:szCs w:val="24"/>
        </w:rPr>
      </w:pPr>
      <w:r w:rsidRPr="00636128">
        <w:rPr>
          <w:rFonts w:ascii="標楷體" w:eastAsia="標楷體" w:hAnsi="標楷體" w:cs="標楷體" w:hint="eastAsia"/>
          <w:bCs/>
          <w:color w:val="000000" w:themeColor="text1"/>
          <w:szCs w:val="24"/>
        </w:rPr>
        <w:t>五</w:t>
      </w:r>
      <w:r w:rsidR="00BE64EC" w:rsidRPr="00636128">
        <w:rPr>
          <w:rFonts w:ascii="標楷體" w:eastAsia="標楷體" w:hAnsi="標楷體" w:cs="標楷體" w:hint="eastAsia"/>
          <w:bCs/>
          <w:color w:val="000000" w:themeColor="text1"/>
          <w:szCs w:val="24"/>
        </w:rPr>
        <w:t>、積分審查作業</w:t>
      </w:r>
    </w:p>
    <w:p w14:paraId="2FD896EF" w14:textId="77777777" w:rsidR="008D1564" w:rsidRPr="00636128" w:rsidRDefault="00BE64EC" w:rsidP="00BE64EC">
      <w:pPr>
        <w:spacing w:line="480" w:lineRule="exact"/>
        <w:ind w:left="480"/>
        <w:rPr>
          <w:rFonts w:ascii="標楷體" w:eastAsia="標楷體" w:hAnsi="標楷體" w:cs="標楷體"/>
          <w:color w:val="000000" w:themeColor="text1"/>
          <w:szCs w:val="24"/>
        </w:rPr>
      </w:pPr>
      <w:r w:rsidRPr="00636128">
        <w:rPr>
          <w:rFonts w:ascii="標楷體" w:eastAsia="標楷體" w:hAnsi="標楷體" w:cs="標楷體" w:hint="eastAsia"/>
          <w:color w:val="000000" w:themeColor="text1"/>
          <w:szCs w:val="24"/>
        </w:rPr>
        <w:t>（一）資料證件整理</w:t>
      </w:r>
      <w:r w:rsidRPr="00636128">
        <w:rPr>
          <w:rFonts w:ascii="標楷體" w:eastAsia="標楷體" w:hAnsi="標楷體" w:cs="標楷體"/>
          <w:color w:val="000000" w:themeColor="text1"/>
          <w:szCs w:val="24"/>
        </w:rPr>
        <w:t>(</w:t>
      </w:r>
      <w:r w:rsidRPr="00636128">
        <w:rPr>
          <w:rFonts w:ascii="標楷體" w:eastAsia="標楷體" w:hAnsi="標楷體" w:cs="標楷體" w:hint="eastAsia"/>
          <w:color w:val="000000" w:themeColor="text1"/>
          <w:szCs w:val="24"/>
        </w:rPr>
        <w:t>請依介聘他縣市服務作業要點</w:t>
      </w:r>
      <w:r w:rsidR="008D1564" w:rsidRPr="00636128">
        <w:rPr>
          <w:rFonts w:ascii="標楷體" w:eastAsia="標楷體" w:hAnsi="標楷體" w:cs="標楷體" w:hint="eastAsia"/>
          <w:color w:val="000000" w:themeColor="text1"/>
          <w:szCs w:val="24"/>
        </w:rPr>
        <w:t>、遷調他縣市服務作業</w:t>
      </w:r>
    </w:p>
    <w:p w14:paraId="23231256" w14:textId="77777777" w:rsidR="00BE64EC" w:rsidRPr="00636128" w:rsidRDefault="008D1564" w:rsidP="008D1564">
      <w:pPr>
        <w:spacing w:line="480" w:lineRule="exact"/>
        <w:ind w:left="480" w:firstLineChars="272" w:firstLine="653"/>
        <w:rPr>
          <w:rFonts w:ascii="標楷體" w:eastAsia="標楷體" w:hAnsi="標楷體"/>
          <w:color w:val="000000" w:themeColor="text1"/>
          <w:szCs w:val="24"/>
        </w:rPr>
      </w:pPr>
      <w:r w:rsidRPr="00636128">
        <w:rPr>
          <w:rFonts w:ascii="標楷體" w:eastAsia="標楷體" w:hAnsi="標楷體" w:cs="標楷體" w:hint="eastAsia"/>
          <w:color w:val="000000" w:themeColor="text1"/>
          <w:szCs w:val="24"/>
        </w:rPr>
        <w:t>要點</w:t>
      </w:r>
      <w:r w:rsidR="00BE64EC" w:rsidRPr="00636128">
        <w:rPr>
          <w:rFonts w:ascii="標楷體" w:eastAsia="標楷體" w:hAnsi="標楷體" w:cs="標楷體" w:hint="eastAsia"/>
          <w:color w:val="000000" w:themeColor="text1"/>
          <w:szCs w:val="24"/>
        </w:rPr>
        <w:t>相關規定辦理</w:t>
      </w:r>
      <w:r w:rsidR="00BE64EC" w:rsidRPr="00636128">
        <w:rPr>
          <w:rFonts w:ascii="標楷體" w:eastAsia="標楷體" w:hAnsi="標楷體" w:cs="標楷體"/>
          <w:color w:val="000000" w:themeColor="text1"/>
          <w:szCs w:val="24"/>
        </w:rPr>
        <w:t>)</w:t>
      </w:r>
      <w:r w:rsidR="00BE64EC" w:rsidRPr="00636128">
        <w:rPr>
          <w:rFonts w:ascii="標楷體" w:eastAsia="標楷體" w:hAnsi="標楷體" w:cs="標楷體" w:hint="eastAsia"/>
          <w:color w:val="000000" w:themeColor="text1"/>
          <w:szCs w:val="24"/>
        </w:rPr>
        <w:t>。</w:t>
      </w:r>
    </w:p>
    <w:p w14:paraId="138339F9" w14:textId="5D6E797E" w:rsidR="00BE64EC" w:rsidRPr="00636128" w:rsidRDefault="00BE64EC" w:rsidP="00BE64EC">
      <w:pPr>
        <w:spacing w:line="480" w:lineRule="exact"/>
        <w:ind w:leftChars="186" w:left="1166" w:hangingChars="300" w:hanging="720"/>
        <w:rPr>
          <w:rFonts w:ascii="標楷體" w:eastAsia="標楷體" w:hAnsi="標楷體"/>
          <w:color w:val="000000" w:themeColor="text1"/>
          <w:szCs w:val="24"/>
        </w:rPr>
      </w:pPr>
      <w:r w:rsidRPr="00636128">
        <w:rPr>
          <w:rFonts w:ascii="標楷體" w:eastAsia="標楷體" w:hAnsi="標楷體" w:cs="標楷體" w:hint="eastAsia"/>
          <w:color w:val="000000" w:themeColor="text1"/>
          <w:szCs w:val="24"/>
        </w:rPr>
        <w:t>（二）各校人事主任進行積分審查作業</w:t>
      </w:r>
      <w:r w:rsidR="00C831AC" w:rsidRPr="00636128">
        <w:rPr>
          <w:rFonts w:ascii="標楷體" w:eastAsia="標楷體" w:hAnsi="標楷體" w:cs="標楷體"/>
          <w:b/>
          <w:bCs/>
          <w:color w:val="000000" w:themeColor="text1"/>
          <w:szCs w:val="24"/>
        </w:rPr>
        <w:t>(</w:t>
      </w:r>
      <w:r w:rsidR="00C831AC" w:rsidRPr="00636128">
        <w:rPr>
          <w:rFonts w:ascii="標楷體" w:eastAsia="標楷體" w:hAnsi="標楷體" w:cs="標楷體" w:hint="eastAsia"/>
          <w:b/>
          <w:bCs/>
          <w:color w:val="000000" w:themeColor="text1"/>
          <w:szCs w:val="24"/>
        </w:rPr>
        <w:t>4/30</w:t>
      </w:r>
      <w:r w:rsidR="002C2A7E" w:rsidRPr="00636128">
        <w:rPr>
          <w:rFonts w:ascii="標楷體" w:eastAsia="標楷體" w:hAnsi="標楷體" w:cs="標楷體" w:hint="eastAsia"/>
          <w:b/>
          <w:bCs/>
          <w:color w:val="000000" w:themeColor="text1"/>
          <w:szCs w:val="24"/>
        </w:rPr>
        <w:t>前</w:t>
      </w:r>
      <w:r w:rsidRPr="00636128">
        <w:rPr>
          <w:rFonts w:ascii="標楷體" w:eastAsia="標楷體" w:hAnsi="標楷體" w:cs="標楷體"/>
          <w:b/>
          <w:bCs/>
          <w:color w:val="000000" w:themeColor="text1"/>
          <w:szCs w:val="24"/>
        </w:rPr>
        <w:t>)</w:t>
      </w:r>
      <w:r w:rsidRPr="00636128">
        <w:rPr>
          <w:rFonts w:ascii="標楷體" w:eastAsia="標楷體" w:hAnsi="標楷體" w:cs="標楷體" w:hint="eastAsia"/>
          <w:color w:val="000000" w:themeColor="text1"/>
          <w:kern w:val="0"/>
          <w:szCs w:val="24"/>
        </w:rPr>
        <w:t>，請各校確實初審，掌握各項繳驗證件之期限，以維護教師</w:t>
      </w:r>
      <w:r w:rsidR="006C42F5" w:rsidRPr="00636128">
        <w:rPr>
          <w:rFonts w:ascii="標楷體" w:eastAsia="標楷體" w:hAnsi="標楷體" w:cs="標楷體" w:hint="eastAsia"/>
          <w:color w:val="000000" w:themeColor="text1"/>
          <w:kern w:val="0"/>
          <w:szCs w:val="24"/>
        </w:rPr>
        <w:t>、教保員</w:t>
      </w:r>
      <w:r w:rsidRPr="00636128">
        <w:rPr>
          <w:rFonts w:ascii="標楷體" w:eastAsia="標楷體" w:hAnsi="標楷體" w:cs="標楷體" w:hint="eastAsia"/>
          <w:color w:val="000000" w:themeColor="text1"/>
          <w:kern w:val="0"/>
          <w:szCs w:val="24"/>
        </w:rPr>
        <w:t>權益。</w:t>
      </w:r>
      <w:r w:rsidRPr="00636128">
        <w:rPr>
          <w:rFonts w:ascii="標楷體" w:eastAsia="標楷體" w:hAnsi="標楷體" w:cs="標楷體" w:hint="eastAsia"/>
          <w:b/>
          <w:bCs/>
          <w:color w:val="000000" w:themeColor="text1"/>
          <w:szCs w:val="24"/>
        </w:rPr>
        <w:t>(</w:t>
      </w:r>
      <w:r w:rsidR="005030BB" w:rsidRPr="00636128">
        <w:rPr>
          <w:rFonts w:ascii="標楷體" w:eastAsia="標楷體" w:hAnsi="標楷體" w:cs="標楷體" w:hint="eastAsia"/>
          <w:color w:val="000000" w:themeColor="text1"/>
          <w:szCs w:val="24"/>
        </w:rPr>
        <w:t>詳閱</w:t>
      </w:r>
      <w:r w:rsidR="00625D09" w:rsidRPr="00636128">
        <w:rPr>
          <w:rFonts w:ascii="標楷體" w:eastAsia="標楷體" w:hAnsi="標楷體" w:cs="標楷體"/>
          <w:color w:val="000000" w:themeColor="text1"/>
          <w:szCs w:val="24"/>
        </w:rPr>
        <w:t>1</w:t>
      </w:r>
      <w:r w:rsidR="00625D09" w:rsidRPr="00636128">
        <w:rPr>
          <w:rFonts w:ascii="標楷體" w:eastAsia="標楷體" w:hAnsi="標楷體" w:cs="標楷體" w:hint="eastAsia"/>
          <w:color w:val="000000" w:themeColor="text1"/>
          <w:szCs w:val="24"/>
        </w:rPr>
        <w:t>10</w:t>
      </w:r>
      <w:r w:rsidR="005030BB" w:rsidRPr="00636128">
        <w:rPr>
          <w:rFonts w:ascii="標楷體" w:eastAsia="標楷體" w:hAnsi="標楷體" w:cs="標楷體" w:hint="eastAsia"/>
          <w:color w:val="000000" w:themeColor="text1"/>
          <w:szCs w:val="24"/>
        </w:rPr>
        <w:t>年臺閩地區公立國民中小學及幼稚園教師介聘他縣市服務積分審查參考原則</w:t>
      </w:r>
      <w:r w:rsidR="00281394" w:rsidRPr="00636128">
        <w:rPr>
          <w:rFonts w:ascii="標楷體" w:eastAsia="標楷體" w:hAnsi="標楷體" w:cs="標楷體" w:hint="eastAsia"/>
          <w:color w:val="000000" w:themeColor="text1"/>
          <w:szCs w:val="24"/>
        </w:rPr>
        <w:t>、一百一十年公立幼兒園契約進用教保員及助理教保員申請遷調他縣市服務作業積分審查參考原則</w:t>
      </w:r>
      <w:r w:rsidRPr="00636128">
        <w:rPr>
          <w:rFonts w:ascii="標楷體" w:eastAsia="標楷體" w:hAnsi="標楷體" w:cs="標楷體" w:hint="eastAsia"/>
          <w:color w:val="000000" w:themeColor="text1"/>
          <w:szCs w:val="24"/>
        </w:rPr>
        <w:t>)</w:t>
      </w:r>
    </w:p>
    <w:p w14:paraId="2C53B8EF" w14:textId="77777777" w:rsidR="00BE64EC" w:rsidRPr="00636128" w:rsidRDefault="00BE64EC" w:rsidP="005030BB">
      <w:pPr>
        <w:spacing w:line="480" w:lineRule="exact"/>
        <w:ind w:left="447"/>
        <w:rPr>
          <w:rFonts w:ascii="標楷體" w:eastAsia="標楷體" w:hAnsi="標楷體"/>
          <w:color w:val="000000" w:themeColor="text1"/>
          <w:szCs w:val="24"/>
        </w:rPr>
      </w:pPr>
      <w:r w:rsidRPr="00636128">
        <w:rPr>
          <w:rFonts w:ascii="標楷體" w:eastAsia="標楷體" w:hAnsi="標楷體" w:cs="標楷體" w:hint="eastAsia"/>
          <w:color w:val="000000" w:themeColor="text1"/>
          <w:szCs w:val="24"/>
        </w:rPr>
        <w:lastRenderedPageBreak/>
        <w:t>（三）</w:t>
      </w:r>
      <w:r w:rsidR="005030BB" w:rsidRPr="00636128">
        <w:rPr>
          <w:rFonts w:ascii="標楷體" w:eastAsia="標楷體" w:hAnsi="標楷體" w:cs="標楷體" w:hint="eastAsia"/>
          <w:color w:val="000000" w:themeColor="text1"/>
          <w:szCs w:val="24"/>
        </w:rPr>
        <w:t>教師介聘他縣市申請人、教保員遷調他縣市申請人積分審查作業：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387"/>
        <w:gridCol w:w="1219"/>
      </w:tblGrid>
      <w:tr w:rsidR="00636128" w:rsidRPr="00636128" w14:paraId="7D7672D1" w14:textId="77777777" w:rsidTr="00B72912">
        <w:trPr>
          <w:trHeight w:val="269"/>
        </w:trPr>
        <w:tc>
          <w:tcPr>
            <w:tcW w:w="1696" w:type="dxa"/>
          </w:tcPr>
          <w:p w14:paraId="1CA0906E" w14:textId="18ED91F3" w:rsidR="007F64AD" w:rsidRPr="00636128" w:rsidRDefault="007F64AD" w:rsidP="005030BB">
            <w:pPr>
              <w:spacing w:line="440" w:lineRule="exact"/>
              <w:rPr>
                <w:rFonts w:ascii="Times New Roman" w:eastAsia="標楷體" w:hAnsi="Times New Roman"/>
                <w:color w:val="000000" w:themeColor="text1"/>
                <w:szCs w:val="24"/>
              </w:rPr>
            </w:pPr>
            <w:r w:rsidRPr="00636128">
              <w:rPr>
                <w:rFonts w:ascii="標楷體" w:eastAsia="標楷體" w:hAnsi="標楷體" w:cs="標楷體" w:hint="eastAsia"/>
                <w:color w:val="000000" w:themeColor="text1"/>
                <w:szCs w:val="24"/>
              </w:rPr>
              <w:t>教師介聘積分審查作業</w:t>
            </w:r>
          </w:p>
        </w:tc>
        <w:tc>
          <w:tcPr>
            <w:tcW w:w="5387" w:type="dxa"/>
          </w:tcPr>
          <w:p w14:paraId="22EA7A80" w14:textId="4E1F2A24" w:rsidR="007F64AD" w:rsidRPr="00636128" w:rsidRDefault="007F64AD" w:rsidP="005030BB">
            <w:pPr>
              <w:spacing w:line="440" w:lineRule="exact"/>
              <w:rPr>
                <w:rFonts w:ascii="Times New Roman" w:eastAsia="標楷體" w:hAnsi="標楷體"/>
                <w:color w:val="000000" w:themeColor="text1"/>
                <w:szCs w:val="24"/>
              </w:rPr>
            </w:pPr>
            <w:r w:rsidRPr="00636128">
              <w:rPr>
                <w:rFonts w:ascii="Times New Roman" w:eastAsia="標楷體" w:hAnsi="Times New Roman"/>
                <w:color w:val="000000" w:themeColor="text1"/>
                <w:szCs w:val="24"/>
              </w:rPr>
              <w:t>1</w:t>
            </w:r>
            <w:r w:rsidRPr="00636128">
              <w:rPr>
                <w:rFonts w:ascii="Times New Roman" w:eastAsia="標楷體" w:hAnsi="Times New Roman" w:hint="eastAsia"/>
                <w:color w:val="000000" w:themeColor="text1"/>
                <w:szCs w:val="24"/>
              </w:rPr>
              <w:t>10</w:t>
            </w:r>
            <w:r w:rsidRPr="00636128">
              <w:rPr>
                <w:rFonts w:ascii="Times New Roman" w:eastAsia="標楷體" w:hAnsi="標楷體"/>
                <w:color w:val="000000" w:themeColor="text1"/>
                <w:szCs w:val="24"/>
              </w:rPr>
              <w:t>年</w:t>
            </w:r>
            <w:r w:rsidRPr="00636128">
              <w:rPr>
                <w:rFonts w:ascii="Times New Roman" w:eastAsia="標楷體" w:hAnsi="Times New Roman"/>
                <w:color w:val="000000" w:themeColor="text1"/>
                <w:szCs w:val="24"/>
              </w:rPr>
              <w:t>5</w:t>
            </w:r>
            <w:r w:rsidRPr="00636128">
              <w:rPr>
                <w:rFonts w:ascii="Times New Roman" w:eastAsia="標楷體" w:hAnsi="標楷體"/>
                <w:color w:val="000000" w:themeColor="text1"/>
                <w:szCs w:val="24"/>
              </w:rPr>
              <w:t>月</w:t>
            </w:r>
            <w:r w:rsidRPr="00636128">
              <w:rPr>
                <w:rFonts w:ascii="Times New Roman" w:eastAsia="標楷體" w:hAnsi="標楷體" w:hint="eastAsia"/>
                <w:color w:val="000000" w:themeColor="text1"/>
                <w:szCs w:val="24"/>
              </w:rPr>
              <w:t>5</w:t>
            </w:r>
            <w:r w:rsidRPr="00636128">
              <w:rPr>
                <w:rFonts w:ascii="Times New Roman" w:eastAsia="標楷體" w:hAnsi="標楷體"/>
                <w:color w:val="000000" w:themeColor="text1"/>
                <w:szCs w:val="24"/>
              </w:rPr>
              <w:t>日（星期三）上午</w:t>
            </w:r>
            <w:r w:rsidRPr="00636128">
              <w:rPr>
                <w:rFonts w:ascii="Times New Roman" w:eastAsia="標楷體" w:hAnsi="Times New Roman" w:hint="eastAsia"/>
                <w:color w:val="000000" w:themeColor="text1"/>
                <w:szCs w:val="24"/>
              </w:rPr>
              <w:t>9</w:t>
            </w:r>
            <w:r w:rsidRPr="00636128">
              <w:rPr>
                <w:rFonts w:ascii="Times New Roman" w:eastAsia="標楷體" w:hAnsi="標楷體"/>
                <w:color w:val="000000" w:themeColor="text1"/>
                <w:szCs w:val="24"/>
              </w:rPr>
              <w:t>：</w:t>
            </w:r>
            <w:r w:rsidRPr="00636128">
              <w:rPr>
                <w:rFonts w:ascii="Times New Roman" w:eastAsia="標楷體" w:hAnsi="Times New Roman"/>
                <w:color w:val="000000" w:themeColor="text1"/>
                <w:szCs w:val="24"/>
              </w:rPr>
              <w:t>00—12</w:t>
            </w:r>
            <w:r w:rsidRPr="00636128">
              <w:rPr>
                <w:rFonts w:ascii="Times New Roman" w:eastAsia="標楷體" w:hAnsi="標楷體"/>
                <w:color w:val="000000" w:themeColor="text1"/>
                <w:szCs w:val="24"/>
              </w:rPr>
              <w:t>：</w:t>
            </w:r>
            <w:r w:rsidRPr="00636128">
              <w:rPr>
                <w:rFonts w:ascii="Times New Roman" w:eastAsia="標楷體" w:hAnsi="Times New Roman"/>
                <w:color w:val="000000" w:themeColor="text1"/>
                <w:szCs w:val="24"/>
              </w:rPr>
              <w:t>00</w:t>
            </w:r>
            <w:r w:rsidRPr="00636128">
              <w:rPr>
                <w:rFonts w:ascii="Times New Roman" w:eastAsia="標楷體" w:hAnsi="標楷體"/>
                <w:color w:val="000000" w:themeColor="text1"/>
                <w:szCs w:val="24"/>
              </w:rPr>
              <w:t>；</w:t>
            </w:r>
          </w:p>
          <w:p w14:paraId="186A3387" w14:textId="77777777" w:rsidR="007F64AD" w:rsidRPr="00636128" w:rsidRDefault="007F64AD" w:rsidP="005030BB">
            <w:pPr>
              <w:spacing w:line="440" w:lineRule="exact"/>
              <w:rPr>
                <w:rFonts w:ascii="Times New Roman" w:eastAsia="標楷體" w:hAnsi="Times New Roman"/>
                <w:color w:val="000000" w:themeColor="text1"/>
                <w:szCs w:val="24"/>
              </w:rPr>
            </w:pPr>
            <w:r w:rsidRPr="00636128">
              <w:rPr>
                <w:rFonts w:ascii="Times New Roman" w:eastAsia="標楷體" w:hAnsi="標楷體" w:hint="eastAsia"/>
                <w:color w:val="000000" w:themeColor="text1"/>
                <w:szCs w:val="24"/>
              </w:rPr>
              <w:t xml:space="preserve">                        </w:t>
            </w:r>
            <w:r w:rsidRPr="00636128">
              <w:rPr>
                <w:rFonts w:ascii="Times New Roman" w:eastAsia="標楷體" w:hAnsi="標楷體" w:hint="eastAsia"/>
                <w:color w:val="000000" w:themeColor="text1"/>
                <w:szCs w:val="24"/>
              </w:rPr>
              <w:t>下</w:t>
            </w:r>
            <w:r w:rsidRPr="00636128">
              <w:rPr>
                <w:rFonts w:ascii="Times New Roman" w:eastAsia="標楷體" w:hAnsi="標楷體"/>
                <w:color w:val="000000" w:themeColor="text1"/>
                <w:szCs w:val="24"/>
              </w:rPr>
              <w:t>午</w:t>
            </w:r>
            <w:r w:rsidRPr="00636128">
              <w:rPr>
                <w:rFonts w:ascii="Times New Roman" w:eastAsia="標楷體" w:hAnsi="Times New Roman"/>
                <w:color w:val="000000" w:themeColor="text1"/>
                <w:szCs w:val="24"/>
              </w:rPr>
              <w:t>13</w:t>
            </w:r>
            <w:r w:rsidRPr="00636128">
              <w:rPr>
                <w:rFonts w:ascii="Times New Roman" w:eastAsia="標楷體" w:hAnsi="標楷體"/>
                <w:color w:val="000000" w:themeColor="text1"/>
                <w:szCs w:val="24"/>
              </w:rPr>
              <w:t>：</w:t>
            </w:r>
            <w:r w:rsidRPr="00636128">
              <w:rPr>
                <w:rFonts w:ascii="Times New Roman" w:eastAsia="標楷體" w:hAnsi="標楷體" w:hint="eastAsia"/>
                <w:color w:val="000000" w:themeColor="text1"/>
                <w:szCs w:val="24"/>
              </w:rPr>
              <w:t>0</w:t>
            </w:r>
            <w:r w:rsidRPr="00636128">
              <w:rPr>
                <w:rFonts w:ascii="Times New Roman" w:eastAsia="標楷體" w:hAnsi="Times New Roman"/>
                <w:color w:val="000000" w:themeColor="text1"/>
                <w:szCs w:val="24"/>
              </w:rPr>
              <w:t>0—1</w:t>
            </w:r>
            <w:r w:rsidRPr="00636128">
              <w:rPr>
                <w:rFonts w:ascii="Times New Roman" w:eastAsia="標楷體" w:hAnsi="Times New Roman" w:hint="eastAsia"/>
                <w:color w:val="000000" w:themeColor="text1"/>
                <w:szCs w:val="24"/>
              </w:rPr>
              <w:t>6</w:t>
            </w:r>
            <w:r w:rsidRPr="00636128">
              <w:rPr>
                <w:rFonts w:ascii="Times New Roman" w:eastAsia="標楷體" w:hAnsi="標楷體"/>
                <w:color w:val="000000" w:themeColor="text1"/>
                <w:szCs w:val="24"/>
              </w:rPr>
              <w:t>：</w:t>
            </w:r>
            <w:r w:rsidRPr="00636128">
              <w:rPr>
                <w:rFonts w:ascii="Times New Roman" w:eastAsia="標楷體" w:hAnsi="標楷體" w:hint="eastAsia"/>
                <w:color w:val="000000" w:themeColor="text1"/>
                <w:szCs w:val="24"/>
              </w:rPr>
              <w:t>0</w:t>
            </w:r>
            <w:r w:rsidRPr="00636128">
              <w:rPr>
                <w:rFonts w:ascii="Times New Roman" w:eastAsia="標楷體" w:hAnsi="Times New Roman"/>
                <w:color w:val="000000" w:themeColor="text1"/>
                <w:szCs w:val="24"/>
              </w:rPr>
              <w:t>0</w:t>
            </w:r>
          </w:p>
        </w:tc>
        <w:tc>
          <w:tcPr>
            <w:tcW w:w="1219" w:type="dxa"/>
          </w:tcPr>
          <w:p w14:paraId="7732F02A" w14:textId="77777777" w:rsidR="00B72912" w:rsidRPr="00636128" w:rsidRDefault="007F64AD" w:rsidP="009E63A7">
            <w:pPr>
              <w:spacing w:line="480" w:lineRule="exact"/>
              <w:rPr>
                <w:rFonts w:ascii="Times New Roman" w:eastAsia="標楷體" w:hAnsi="標楷體"/>
                <w:color w:val="000000" w:themeColor="text1"/>
                <w:szCs w:val="24"/>
              </w:rPr>
            </w:pPr>
            <w:r w:rsidRPr="00636128">
              <w:rPr>
                <w:rFonts w:ascii="Times New Roman" w:eastAsia="標楷體" w:hAnsi="標楷體"/>
                <w:color w:val="000000" w:themeColor="text1"/>
                <w:szCs w:val="24"/>
              </w:rPr>
              <w:t>武崙國小</w:t>
            </w:r>
          </w:p>
          <w:p w14:paraId="3D479045" w14:textId="4EBB016F" w:rsidR="007F64AD" w:rsidRPr="00636128" w:rsidRDefault="007F64AD" w:rsidP="009E63A7">
            <w:pPr>
              <w:spacing w:line="480" w:lineRule="exact"/>
              <w:rPr>
                <w:rFonts w:ascii="Times New Roman" w:eastAsia="標楷體" w:hAnsi="Times New Roman"/>
                <w:color w:val="000000" w:themeColor="text1"/>
                <w:szCs w:val="24"/>
              </w:rPr>
            </w:pPr>
            <w:r w:rsidRPr="00636128">
              <w:rPr>
                <w:rFonts w:ascii="Times New Roman" w:eastAsia="標楷體" w:hAnsi="標楷體"/>
                <w:color w:val="000000" w:themeColor="text1"/>
                <w:szCs w:val="24"/>
              </w:rPr>
              <w:t>圖書室</w:t>
            </w:r>
          </w:p>
        </w:tc>
      </w:tr>
      <w:tr w:rsidR="00636128" w:rsidRPr="00636128" w14:paraId="50EA9C49" w14:textId="77777777" w:rsidTr="00B72912">
        <w:trPr>
          <w:trHeight w:val="269"/>
        </w:trPr>
        <w:tc>
          <w:tcPr>
            <w:tcW w:w="1696" w:type="dxa"/>
          </w:tcPr>
          <w:p w14:paraId="404BE3C1" w14:textId="1D818738" w:rsidR="007F64AD" w:rsidRPr="00636128" w:rsidRDefault="007F64AD" w:rsidP="005030BB">
            <w:pPr>
              <w:spacing w:line="440" w:lineRule="exact"/>
              <w:rPr>
                <w:rFonts w:ascii="Times New Roman" w:eastAsia="標楷體" w:hAnsi="Times New Roman"/>
                <w:color w:val="FF0000"/>
                <w:szCs w:val="24"/>
              </w:rPr>
            </w:pPr>
            <w:r w:rsidRPr="00636128">
              <w:rPr>
                <w:rFonts w:ascii="Times New Roman" w:eastAsia="標楷體" w:hAnsi="Times New Roman" w:hint="eastAsia"/>
                <w:color w:val="FF0000"/>
                <w:szCs w:val="24"/>
              </w:rPr>
              <w:t>教保員介聘積分審查作業</w:t>
            </w:r>
          </w:p>
        </w:tc>
        <w:tc>
          <w:tcPr>
            <w:tcW w:w="5387" w:type="dxa"/>
          </w:tcPr>
          <w:p w14:paraId="47A0A5CA" w14:textId="56D18E45" w:rsidR="007F64AD" w:rsidRPr="00636128" w:rsidRDefault="007F64AD" w:rsidP="005030BB">
            <w:pPr>
              <w:spacing w:line="440" w:lineRule="exact"/>
              <w:rPr>
                <w:rFonts w:ascii="Times New Roman" w:eastAsia="標楷體" w:hAnsi="Times New Roman"/>
                <w:color w:val="FF0000"/>
                <w:szCs w:val="24"/>
              </w:rPr>
            </w:pPr>
            <w:r w:rsidRPr="00636128">
              <w:rPr>
                <w:rFonts w:ascii="Times New Roman" w:eastAsia="標楷體" w:hAnsi="Times New Roman"/>
                <w:color w:val="FF0000"/>
                <w:szCs w:val="24"/>
              </w:rPr>
              <w:t>1</w:t>
            </w:r>
            <w:r w:rsidRPr="00636128">
              <w:rPr>
                <w:rFonts w:ascii="Times New Roman" w:eastAsia="標楷體" w:hAnsi="Times New Roman" w:hint="eastAsia"/>
                <w:color w:val="FF0000"/>
                <w:szCs w:val="24"/>
              </w:rPr>
              <w:t>10</w:t>
            </w:r>
            <w:r w:rsidRPr="00636128">
              <w:rPr>
                <w:rFonts w:ascii="Times New Roman" w:eastAsia="標楷體" w:hAnsi="標楷體"/>
                <w:color w:val="FF0000"/>
                <w:szCs w:val="24"/>
              </w:rPr>
              <w:t>年</w:t>
            </w:r>
            <w:r w:rsidRPr="00636128">
              <w:rPr>
                <w:rFonts w:ascii="Times New Roman" w:eastAsia="標楷體" w:hAnsi="Times New Roman"/>
                <w:color w:val="FF0000"/>
                <w:szCs w:val="24"/>
              </w:rPr>
              <w:t>5</w:t>
            </w:r>
            <w:r w:rsidRPr="00636128">
              <w:rPr>
                <w:rFonts w:ascii="Times New Roman" w:eastAsia="標楷體" w:hAnsi="標楷體"/>
                <w:color w:val="FF0000"/>
                <w:szCs w:val="24"/>
              </w:rPr>
              <w:t>月</w:t>
            </w:r>
            <w:r w:rsidRPr="00636128">
              <w:rPr>
                <w:rFonts w:ascii="Times New Roman" w:eastAsia="標楷體" w:hAnsi="標楷體" w:hint="eastAsia"/>
                <w:color w:val="FF0000"/>
                <w:szCs w:val="24"/>
              </w:rPr>
              <w:t>5</w:t>
            </w:r>
            <w:r w:rsidRPr="00636128">
              <w:rPr>
                <w:rFonts w:ascii="Times New Roman" w:eastAsia="標楷體" w:hAnsi="標楷體"/>
                <w:color w:val="FF0000"/>
                <w:szCs w:val="24"/>
              </w:rPr>
              <w:t>日（星期三）上午</w:t>
            </w:r>
            <w:r w:rsidRPr="00636128">
              <w:rPr>
                <w:rFonts w:ascii="Times New Roman" w:eastAsia="標楷體" w:hAnsi="Times New Roman" w:hint="eastAsia"/>
                <w:color w:val="FF0000"/>
                <w:szCs w:val="24"/>
              </w:rPr>
              <w:t>9</w:t>
            </w:r>
            <w:r w:rsidRPr="00636128">
              <w:rPr>
                <w:rFonts w:ascii="Times New Roman" w:eastAsia="標楷體" w:hAnsi="標楷體"/>
                <w:color w:val="FF0000"/>
                <w:szCs w:val="24"/>
              </w:rPr>
              <w:t>：</w:t>
            </w:r>
            <w:r w:rsidRPr="00636128">
              <w:rPr>
                <w:rFonts w:ascii="Times New Roman" w:eastAsia="標楷體" w:hAnsi="Times New Roman"/>
                <w:color w:val="FF0000"/>
                <w:szCs w:val="24"/>
              </w:rPr>
              <w:t>00—12</w:t>
            </w:r>
            <w:r w:rsidRPr="00636128">
              <w:rPr>
                <w:rFonts w:ascii="Times New Roman" w:eastAsia="標楷體" w:hAnsi="標楷體"/>
                <w:color w:val="FF0000"/>
                <w:szCs w:val="24"/>
              </w:rPr>
              <w:t>：</w:t>
            </w:r>
            <w:r w:rsidRPr="00636128">
              <w:rPr>
                <w:rFonts w:ascii="Times New Roman" w:eastAsia="標楷體" w:hAnsi="Times New Roman"/>
                <w:color w:val="FF0000"/>
                <w:szCs w:val="24"/>
              </w:rPr>
              <w:t>00</w:t>
            </w:r>
          </w:p>
        </w:tc>
        <w:tc>
          <w:tcPr>
            <w:tcW w:w="1219" w:type="dxa"/>
          </w:tcPr>
          <w:p w14:paraId="7EC162B0" w14:textId="77777777" w:rsidR="00B72912" w:rsidRPr="00636128" w:rsidRDefault="007F64AD" w:rsidP="009E63A7">
            <w:pPr>
              <w:spacing w:line="480" w:lineRule="exact"/>
              <w:rPr>
                <w:rFonts w:ascii="Times New Roman" w:eastAsia="標楷體" w:hAnsi="標楷體"/>
                <w:color w:val="FF0000"/>
                <w:szCs w:val="24"/>
              </w:rPr>
            </w:pPr>
            <w:r w:rsidRPr="00636128">
              <w:rPr>
                <w:rFonts w:ascii="Times New Roman" w:eastAsia="標楷體" w:hAnsi="標楷體" w:hint="eastAsia"/>
                <w:color w:val="FF0000"/>
                <w:szCs w:val="24"/>
              </w:rPr>
              <w:t>五堵國小</w:t>
            </w:r>
          </w:p>
          <w:p w14:paraId="79050701" w14:textId="51EFFCC8" w:rsidR="007F64AD" w:rsidRPr="00636128" w:rsidRDefault="00B72912" w:rsidP="009E63A7">
            <w:pPr>
              <w:spacing w:line="480" w:lineRule="exact"/>
              <w:rPr>
                <w:rFonts w:ascii="Times New Roman" w:eastAsia="標楷體" w:hAnsi="標楷體"/>
                <w:color w:val="FF0000"/>
                <w:szCs w:val="24"/>
              </w:rPr>
            </w:pPr>
            <w:r w:rsidRPr="00636128">
              <w:rPr>
                <w:rFonts w:ascii="Times New Roman" w:eastAsia="標楷體" w:hAnsi="標楷體" w:hint="eastAsia"/>
                <w:color w:val="FF0000"/>
                <w:szCs w:val="24"/>
              </w:rPr>
              <w:t>人事室</w:t>
            </w:r>
          </w:p>
        </w:tc>
      </w:tr>
      <w:tr w:rsidR="00636128" w:rsidRPr="00636128" w14:paraId="0E6D47BD" w14:textId="77777777" w:rsidTr="006B3C47">
        <w:trPr>
          <w:trHeight w:val="269"/>
        </w:trPr>
        <w:tc>
          <w:tcPr>
            <w:tcW w:w="8302" w:type="dxa"/>
            <w:gridSpan w:val="3"/>
          </w:tcPr>
          <w:p w14:paraId="441FAE44" w14:textId="3A6D322A" w:rsidR="007F64AD" w:rsidRPr="00636128" w:rsidRDefault="007F64AD" w:rsidP="002C2A7E">
            <w:pPr>
              <w:snapToGrid w:val="0"/>
              <w:spacing w:line="440" w:lineRule="exact"/>
              <w:rPr>
                <w:rFonts w:ascii="Times New Roman" w:eastAsia="標楷體" w:hAnsi="Times New Roman"/>
                <w:color w:val="000000" w:themeColor="text1"/>
                <w:kern w:val="0"/>
                <w:szCs w:val="24"/>
              </w:rPr>
            </w:pPr>
            <w:r w:rsidRPr="00636128">
              <w:rPr>
                <w:rFonts w:ascii="Times New Roman" w:eastAsia="標楷體" w:hAnsi="標楷體"/>
                <w:color w:val="000000" w:themeColor="text1"/>
                <w:kern w:val="0"/>
                <w:szCs w:val="24"/>
              </w:rPr>
              <w:t>※依日程審查完畢不另行提供補件日期，請各校人事提醒申請教師注意時程；本市積分審查會驗畢正本後歸還，不必另行影印相關附件。</w:t>
            </w:r>
          </w:p>
        </w:tc>
      </w:tr>
    </w:tbl>
    <w:p w14:paraId="1165D9C1" w14:textId="77777777" w:rsidR="00625D09" w:rsidRPr="00636128" w:rsidRDefault="00BE64EC" w:rsidP="00625D09">
      <w:pPr>
        <w:pStyle w:val="a8"/>
        <w:numPr>
          <w:ilvl w:val="0"/>
          <w:numId w:val="9"/>
        </w:numPr>
        <w:spacing w:line="480" w:lineRule="exact"/>
        <w:ind w:leftChars="0"/>
        <w:rPr>
          <w:rFonts w:ascii="標楷體" w:eastAsia="標楷體" w:hAnsi="標楷體"/>
          <w:bCs/>
          <w:color w:val="000000" w:themeColor="text1"/>
          <w:szCs w:val="24"/>
        </w:rPr>
      </w:pPr>
      <w:r w:rsidRPr="00636128">
        <w:rPr>
          <w:rFonts w:ascii="標楷體" w:eastAsia="標楷體" w:hAnsi="標楷體" w:cs="標楷體" w:hint="eastAsia"/>
          <w:bCs/>
          <w:color w:val="000000" w:themeColor="text1"/>
          <w:szCs w:val="24"/>
        </w:rPr>
        <w:t>外縣市介聘時程</w:t>
      </w:r>
    </w:p>
    <w:p w14:paraId="651AC925" w14:textId="4FA38B66" w:rsidR="006D297C" w:rsidRPr="00636128" w:rsidRDefault="006D297C" w:rsidP="006D297C">
      <w:pPr>
        <w:pStyle w:val="a8"/>
        <w:numPr>
          <w:ilvl w:val="0"/>
          <w:numId w:val="15"/>
        </w:numPr>
        <w:spacing w:line="480" w:lineRule="exact"/>
        <w:ind w:leftChars="0"/>
        <w:rPr>
          <w:rFonts w:ascii="標楷體" w:eastAsia="標楷體" w:hAnsi="標楷體" w:cs="標楷體"/>
          <w:bCs/>
          <w:color w:val="000000" w:themeColor="text1"/>
          <w:szCs w:val="24"/>
        </w:rPr>
      </w:pPr>
      <w:r w:rsidRPr="00636128">
        <w:rPr>
          <w:rFonts w:ascii="標楷體" w:eastAsia="標楷體" w:hAnsi="標楷體" w:cs="標楷體" w:hint="eastAsia"/>
          <w:bCs/>
          <w:color w:val="000000" w:themeColor="text1"/>
          <w:szCs w:val="24"/>
        </w:rPr>
        <w:t>教師</w:t>
      </w:r>
    </w:p>
    <w:p w14:paraId="0F1E311A" w14:textId="63F89604" w:rsidR="003960F0" w:rsidRPr="00636128" w:rsidRDefault="00625D09" w:rsidP="006D297C">
      <w:pPr>
        <w:pStyle w:val="a8"/>
        <w:numPr>
          <w:ilvl w:val="0"/>
          <w:numId w:val="16"/>
        </w:numPr>
        <w:spacing w:line="480" w:lineRule="exact"/>
        <w:ind w:leftChars="0"/>
        <w:rPr>
          <w:rFonts w:ascii="標楷體" w:eastAsia="標楷體" w:hAnsi="標楷體" w:cs="標楷體"/>
          <w:color w:val="000000" w:themeColor="text1"/>
          <w:szCs w:val="24"/>
        </w:rPr>
      </w:pPr>
      <w:r w:rsidRPr="00636128">
        <w:rPr>
          <w:rFonts w:ascii="標楷體" w:eastAsia="標楷體" w:hAnsi="標楷體" w:cs="標楷體"/>
          <w:color w:val="000000" w:themeColor="text1"/>
          <w:szCs w:val="24"/>
        </w:rPr>
        <w:t>1</w:t>
      </w:r>
      <w:r w:rsidRPr="00636128">
        <w:rPr>
          <w:rFonts w:ascii="標楷體" w:eastAsia="標楷體" w:hAnsi="標楷體" w:cs="標楷體" w:hint="eastAsia"/>
          <w:color w:val="000000" w:themeColor="text1"/>
          <w:szCs w:val="24"/>
        </w:rPr>
        <w:t>10</w:t>
      </w:r>
      <w:r w:rsidR="0052489B" w:rsidRPr="00636128">
        <w:rPr>
          <w:rFonts w:ascii="標楷體" w:eastAsia="標楷體" w:hAnsi="標楷體" w:cs="標楷體" w:hint="eastAsia"/>
          <w:color w:val="000000" w:themeColor="text1"/>
          <w:szCs w:val="24"/>
        </w:rPr>
        <w:t>年5月</w:t>
      </w:r>
      <w:r w:rsidRPr="00636128">
        <w:rPr>
          <w:rFonts w:ascii="標楷體" w:eastAsia="標楷體" w:hAnsi="標楷體" w:cs="標楷體" w:hint="eastAsia"/>
          <w:color w:val="000000" w:themeColor="text1"/>
          <w:szCs w:val="24"/>
        </w:rPr>
        <w:t>21</w:t>
      </w:r>
      <w:r w:rsidR="00A651F1" w:rsidRPr="00636128">
        <w:rPr>
          <w:rFonts w:ascii="標楷體" w:eastAsia="標楷體" w:hAnsi="標楷體" w:cs="標楷體" w:hint="eastAsia"/>
          <w:color w:val="000000" w:themeColor="text1"/>
          <w:szCs w:val="24"/>
        </w:rPr>
        <w:t>日（星期五</w:t>
      </w:r>
      <w:r w:rsidR="0052489B" w:rsidRPr="00636128">
        <w:rPr>
          <w:rFonts w:ascii="標楷體" w:eastAsia="標楷體" w:hAnsi="標楷體" w:cs="標楷體" w:hint="eastAsia"/>
          <w:color w:val="000000" w:themeColor="text1"/>
          <w:szCs w:val="24"/>
        </w:rPr>
        <w:t>）各縣市將介聘作業結果通知各學校。</w:t>
      </w:r>
    </w:p>
    <w:p w14:paraId="52A00F43" w14:textId="39225BE5" w:rsidR="006D297C" w:rsidRPr="00636128" w:rsidRDefault="006D297C" w:rsidP="006D297C">
      <w:pPr>
        <w:pStyle w:val="a8"/>
        <w:numPr>
          <w:ilvl w:val="0"/>
          <w:numId w:val="16"/>
        </w:numPr>
        <w:spacing w:line="480" w:lineRule="exact"/>
        <w:ind w:leftChars="0"/>
        <w:rPr>
          <w:rFonts w:ascii="標楷體" w:eastAsia="標楷體" w:hAnsi="標楷體" w:cs="標楷體"/>
          <w:color w:val="000000" w:themeColor="text1"/>
          <w:szCs w:val="24"/>
        </w:rPr>
      </w:pPr>
      <w:r w:rsidRPr="00636128">
        <w:rPr>
          <w:rFonts w:ascii="標楷體" w:eastAsia="標楷體" w:hAnsi="標楷體" w:cs="標楷體"/>
          <w:color w:val="000000" w:themeColor="text1"/>
          <w:szCs w:val="24"/>
        </w:rPr>
        <w:t>1</w:t>
      </w:r>
      <w:r w:rsidRPr="00636128">
        <w:rPr>
          <w:rFonts w:ascii="標楷體" w:eastAsia="標楷體" w:hAnsi="標楷體" w:cs="標楷體" w:hint="eastAsia"/>
          <w:color w:val="000000" w:themeColor="text1"/>
          <w:szCs w:val="24"/>
        </w:rPr>
        <w:t>10年6月3日（星期四）介聘學校召開教評會審查，並將審查結果回傳承辦學校南榮國小彙辦。</w:t>
      </w:r>
    </w:p>
    <w:p w14:paraId="43B9E0C8" w14:textId="3A4EAFCD" w:rsidR="0052489B" w:rsidRPr="00636128" w:rsidRDefault="006D297C" w:rsidP="006D297C">
      <w:pPr>
        <w:pStyle w:val="a8"/>
        <w:numPr>
          <w:ilvl w:val="0"/>
          <w:numId w:val="15"/>
        </w:numPr>
        <w:spacing w:line="480" w:lineRule="exact"/>
        <w:ind w:leftChars="0"/>
        <w:rPr>
          <w:rFonts w:ascii="標楷體" w:eastAsia="標楷體" w:hAnsi="標楷體" w:cs="標楷體"/>
          <w:color w:val="000000" w:themeColor="text1"/>
          <w:szCs w:val="24"/>
        </w:rPr>
      </w:pPr>
      <w:r w:rsidRPr="00636128">
        <w:rPr>
          <w:rFonts w:ascii="標楷體" w:eastAsia="標楷體" w:hAnsi="標楷體" w:cs="標楷體" w:hint="eastAsia"/>
          <w:color w:val="000000" w:themeColor="text1"/>
          <w:szCs w:val="24"/>
        </w:rPr>
        <w:t>教保員</w:t>
      </w:r>
    </w:p>
    <w:p w14:paraId="45AF9694" w14:textId="5E8A073F" w:rsidR="006D297C" w:rsidRPr="00636128" w:rsidRDefault="006D297C" w:rsidP="006D297C">
      <w:pPr>
        <w:pStyle w:val="a8"/>
        <w:numPr>
          <w:ilvl w:val="0"/>
          <w:numId w:val="18"/>
        </w:numPr>
        <w:spacing w:line="480" w:lineRule="exact"/>
        <w:ind w:leftChars="0"/>
        <w:rPr>
          <w:rFonts w:ascii="標楷體" w:eastAsia="標楷體" w:hAnsi="標楷體" w:cs="標楷體"/>
          <w:color w:val="000000" w:themeColor="text1"/>
          <w:szCs w:val="24"/>
        </w:rPr>
      </w:pPr>
      <w:r w:rsidRPr="00636128">
        <w:rPr>
          <w:rFonts w:ascii="標楷體" w:eastAsia="標楷體" w:hAnsi="標楷體" w:cs="標楷體" w:hint="eastAsia"/>
          <w:color w:val="000000" w:themeColor="text1"/>
          <w:szCs w:val="24"/>
        </w:rPr>
        <w:t>110年5月21日(星期五)各縣市將遷調作業結果通知各幼兒園或學校。</w:t>
      </w:r>
    </w:p>
    <w:p w14:paraId="7AA2AA2A" w14:textId="5ED5E4A9" w:rsidR="006D297C" w:rsidRPr="00636128" w:rsidRDefault="006D297C" w:rsidP="006D297C">
      <w:pPr>
        <w:pStyle w:val="a8"/>
        <w:numPr>
          <w:ilvl w:val="0"/>
          <w:numId w:val="18"/>
        </w:numPr>
        <w:spacing w:line="480" w:lineRule="exact"/>
        <w:ind w:leftChars="0"/>
        <w:rPr>
          <w:rFonts w:ascii="標楷體" w:eastAsia="標楷體" w:hAnsi="標楷體" w:cs="標楷體"/>
          <w:color w:val="000000" w:themeColor="text1"/>
          <w:szCs w:val="24"/>
        </w:rPr>
      </w:pPr>
      <w:r w:rsidRPr="00636128">
        <w:rPr>
          <w:rFonts w:ascii="標楷體" w:eastAsia="標楷體" w:hAnsi="標楷體" w:cs="標楷體" w:hint="eastAsia"/>
          <w:color w:val="000000" w:themeColor="text1"/>
          <w:szCs w:val="24"/>
        </w:rPr>
        <w:t>110年5月26日(星期三)達成遷調教保員至遷調幼兒園或學校報到並接受資格審查。</w:t>
      </w:r>
    </w:p>
    <w:p w14:paraId="67C1F914" w14:textId="0D1891A1" w:rsidR="006D297C" w:rsidRPr="00636128" w:rsidRDefault="006D297C" w:rsidP="006D297C">
      <w:pPr>
        <w:pStyle w:val="a8"/>
        <w:numPr>
          <w:ilvl w:val="0"/>
          <w:numId w:val="18"/>
        </w:numPr>
        <w:spacing w:line="480" w:lineRule="exact"/>
        <w:ind w:leftChars="0"/>
        <w:rPr>
          <w:rFonts w:ascii="標楷體" w:eastAsia="標楷體" w:hAnsi="標楷體" w:cs="標楷體"/>
          <w:color w:val="000000" w:themeColor="text1"/>
          <w:szCs w:val="24"/>
        </w:rPr>
      </w:pPr>
      <w:r w:rsidRPr="00636128">
        <w:rPr>
          <w:rFonts w:ascii="標楷體" w:eastAsia="標楷體" w:hAnsi="標楷體" w:cs="標楷體" w:hint="eastAsia"/>
          <w:color w:val="000000" w:themeColor="text1"/>
          <w:szCs w:val="24"/>
        </w:rPr>
        <w:t>110年6月3日(星期四)遷調作業第3次會議(確認會議)。</w:t>
      </w:r>
    </w:p>
    <w:p w14:paraId="6FD43052" w14:textId="36BCE1D4" w:rsidR="006D297C" w:rsidRPr="00636128" w:rsidRDefault="006D297C" w:rsidP="006D297C">
      <w:pPr>
        <w:pStyle w:val="a8"/>
        <w:numPr>
          <w:ilvl w:val="0"/>
          <w:numId w:val="18"/>
        </w:numPr>
        <w:spacing w:line="480" w:lineRule="exact"/>
        <w:ind w:leftChars="0"/>
        <w:rPr>
          <w:rFonts w:ascii="標楷體" w:eastAsia="標楷體" w:hAnsi="標楷體" w:cs="標楷體"/>
          <w:color w:val="000000" w:themeColor="text1"/>
          <w:szCs w:val="24"/>
        </w:rPr>
      </w:pPr>
      <w:r w:rsidRPr="00636128">
        <w:rPr>
          <w:rFonts w:ascii="標楷體" w:eastAsia="標楷體" w:hAnsi="標楷體" w:cs="標楷體" w:hint="eastAsia"/>
          <w:color w:val="000000" w:themeColor="text1"/>
          <w:szCs w:val="24"/>
        </w:rPr>
        <w:t>110年6月9日(星期三)調入縣市轉知遷調幼兒園或學校通知達成遷調及資格審查通過之教保員到職事宜。</w:t>
      </w:r>
    </w:p>
    <w:p w14:paraId="4CF13485" w14:textId="77777777" w:rsidR="00BE64EC" w:rsidRPr="00636128" w:rsidRDefault="00E142ED" w:rsidP="00BE64EC">
      <w:pPr>
        <w:spacing w:line="480" w:lineRule="exact"/>
        <w:rPr>
          <w:rFonts w:eastAsia="標楷體"/>
          <w:bCs/>
          <w:color w:val="000000" w:themeColor="text1"/>
          <w:szCs w:val="24"/>
        </w:rPr>
      </w:pPr>
      <w:r w:rsidRPr="00636128">
        <w:rPr>
          <w:rFonts w:ascii="標楷體" w:eastAsia="標楷體" w:hAnsi="標楷體" w:cs="標楷體" w:hint="eastAsia"/>
          <w:bCs/>
          <w:color w:val="000000" w:themeColor="text1"/>
          <w:szCs w:val="24"/>
        </w:rPr>
        <w:t>七</w:t>
      </w:r>
      <w:r w:rsidR="00BE64EC" w:rsidRPr="00636128">
        <w:rPr>
          <w:rFonts w:ascii="標楷體" w:eastAsia="標楷體" w:hAnsi="標楷體" w:cs="標楷體" w:hint="eastAsia"/>
          <w:bCs/>
          <w:color w:val="000000" w:themeColor="text1"/>
          <w:szCs w:val="24"/>
        </w:rPr>
        <w:t>、</w:t>
      </w:r>
      <w:r w:rsidR="00BE64EC" w:rsidRPr="00636128">
        <w:rPr>
          <w:rFonts w:eastAsia="標楷體" w:cs="標楷體" w:hint="eastAsia"/>
          <w:bCs/>
          <w:color w:val="000000" w:themeColor="text1"/>
          <w:szCs w:val="24"/>
        </w:rPr>
        <w:t>罰則</w:t>
      </w:r>
    </w:p>
    <w:p w14:paraId="5C78A051" w14:textId="77777777" w:rsidR="00BE64EC" w:rsidRPr="00636128" w:rsidRDefault="00BE64EC" w:rsidP="0073719C">
      <w:pPr>
        <w:adjustRightInd w:val="0"/>
        <w:snapToGrid w:val="0"/>
        <w:spacing w:line="480" w:lineRule="exact"/>
        <w:ind w:leftChars="177" w:left="425" w:firstLineChars="213" w:firstLine="511"/>
        <w:rPr>
          <w:rFonts w:eastAsia="標楷體" w:cs="標楷體"/>
          <w:color w:val="000000" w:themeColor="text1"/>
          <w:szCs w:val="24"/>
        </w:rPr>
      </w:pPr>
      <w:r w:rsidRPr="00636128">
        <w:rPr>
          <w:rFonts w:eastAsia="標楷體" w:cs="標楷體" w:hint="eastAsia"/>
          <w:color w:val="000000" w:themeColor="text1"/>
          <w:szCs w:val="24"/>
        </w:rPr>
        <w:t>經達成介聘之教師，不參加該介聘學校教評會審查，或經審查通過，不到該校報到，原服務學校應依基隆市聯合甄選介聘委員會決議，給予該員記申誡乙次議處，並於十年內不得再申請介聘他縣</w:t>
      </w:r>
      <w:r w:rsidRPr="00636128">
        <w:rPr>
          <w:rFonts w:eastAsia="標楷體" w:cs="Calibri"/>
          <w:color w:val="000000" w:themeColor="text1"/>
          <w:szCs w:val="24"/>
        </w:rPr>
        <w:t>(</w:t>
      </w:r>
      <w:r w:rsidRPr="00636128">
        <w:rPr>
          <w:rFonts w:eastAsia="標楷體" w:cs="標楷體" w:hint="eastAsia"/>
          <w:color w:val="000000" w:themeColor="text1"/>
          <w:szCs w:val="24"/>
        </w:rPr>
        <w:t>市</w:t>
      </w:r>
      <w:r w:rsidRPr="00636128">
        <w:rPr>
          <w:rFonts w:eastAsia="標楷體" w:cs="Calibri"/>
          <w:color w:val="000000" w:themeColor="text1"/>
          <w:szCs w:val="24"/>
        </w:rPr>
        <w:t>)</w:t>
      </w:r>
      <w:r w:rsidRPr="00636128">
        <w:rPr>
          <w:rFonts w:eastAsia="標楷體" w:cs="標楷體" w:hint="eastAsia"/>
          <w:color w:val="000000" w:themeColor="text1"/>
          <w:szCs w:val="24"/>
        </w:rPr>
        <w:t>，並將名單送電腦小組作為日後管制，不得異議。</w:t>
      </w:r>
    </w:p>
    <w:p w14:paraId="1AAB20A4" w14:textId="77777777" w:rsidR="004063FF" w:rsidRPr="00636128" w:rsidRDefault="00C57FEE" w:rsidP="0073719C">
      <w:pPr>
        <w:adjustRightInd w:val="0"/>
        <w:snapToGrid w:val="0"/>
        <w:spacing w:line="480" w:lineRule="exact"/>
        <w:ind w:leftChars="177" w:left="425" w:firstLineChars="213" w:firstLine="511"/>
        <w:rPr>
          <w:rFonts w:eastAsia="標楷體" w:cs="標楷體"/>
          <w:color w:val="000000" w:themeColor="text1"/>
          <w:szCs w:val="24"/>
        </w:rPr>
      </w:pPr>
      <w:r w:rsidRPr="00636128">
        <w:rPr>
          <w:rFonts w:eastAsia="標楷體" w:cs="標楷體" w:hint="eastAsia"/>
          <w:color w:val="000000" w:themeColor="text1"/>
          <w:szCs w:val="24"/>
        </w:rPr>
        <w:t>經達成外縣市遷調教保員，以任何理由未至遷調幼兒園或學校報到或到職</w:t>
      </w:r>
      <w:r w:rsidR="0073719C" w:rsidRPr="00636128">
        <w:rPr>
          <w:rFonts w:eastAsia="標楷體" w:cs="標楷體" w:hint="eastAsia"/>
          <w:color w:val="000000" w:themeColor="text1"/>
          <w:szCs w:val="24"/>
        </w:rPr>
        <w:t>，於十年內不得再申請遷調外縣市，並將名單送電腦小組作為日後管制，不得異議。</w:t>
      </w:r>
    </w:p>
    <w:p w14:paraId="7A6551AA" w14:textId="079EA604" w:rsidR="00CC34CF" w:rsidRPr="00636128" w:rsidRDefault="00814DAF" w:rsidP="00CC34CF">
      <w:pPr>
        <w:spacing w:line="480" w:lineRule="exact"/>
        <w:jc w:val="both"/>
        <w:rPr>
          <w:rFonts w:eastAsia="標楷體" w:cs="標楷體"/>
          <w:color w:val="000000" w:themeColor="text1"/>
          <w:szCs w:val="24"/>
        </w:rPr>
      </w:pPr>
      <w:r w:rsidRPr="00636128">
        <w:rPr>
          <w:rFonts w:eastAsia="標楷體" w:cs="標楷體" w:hint="eastAsia"/>
          <w:color w:val="000000" w:themeColor="text1"/>
          <w:szCs w:val="24"/>
        </w:rPr>
        <w:t>八、</w:t>
      </w:r>
      <w:r w:rsidRPr="00636128">
        <w:rPr>
          <w:rFonts w:ascii="標楷體" w:eastAsia="標楷體" w:hAnsi="標楷體" w:hint="eastAsia"/>
          <w:color w:val="000000" w:themeColor="text1"/>
          <w:szCs w:val="24"/>
        </w:rPr>
        <w:t>外縣市介聘調入教師自8月1日生效，次學年度始得列為超額教師。</w:t>
      </w:r>
      <w:r w:rsidR="00CC34CF" w:rsidRPr="00636128">
        <w:rPr>
          <w:rFonts w:ascii="標楷體" w:eastAsia="標楷體" w:hAnsi="標楷體" w:hint="eastAsia"/>
          <w:color w:val="000000" w:themeColor="text1"/>
          <w:szCs w:val="24"/>
        </w:rPr>
        <w:t>外縣市</w:t>
      </w:r>
    </w:p>
    <w:p w14:paraId="320FE58E" w14:textId="304C33D6" w:rsidR="00814DAF" w:rsidRPr="00636128" w:rsidRDefault="00CC34CF" w:rsidP="00CC34CF">
      <w:pPr>
        <w:spacing w:line="480" w:lineRule="exact"/>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lastRenderedPageBreak/>
        <w:t xml:space="preserve">    介聘調入教保員自8月1日生效。</w:t>
      </w:r>
    </w:p>
    <w:p w14:paraId="26E65859" w14:textId="5C61F760" w:rsidR="00154D3E" w:rsidRPr="00636128" w:rsidRDefault="00EA6BDD" w:rsidP="006F5651">
      <w:pPr>
        <w:adjustRightInd w:val="0"/>
        <w:spacing w:beforeLines="50" w:before="180" w:line="480" w:lineRule="exact"/>
        <w:ind w:left="661" w:hangingChars="236" w:hanging="661"/>
        <w:rPr>
          <w:rFonts w:ascii="標楷體" w:eastAsia="標楷體" w:hAnsi="標楷體"/>
          <w:b/>
          <w:color w:val="000000" w:themeColor="text1"/>
          <w:sz w:val="28"/>
          <w:szCs w:val="24"/>
        </w:rPr>
      </w:pPr>
      <w:r w:rsidRPr="00636128">
        <w:rPr>
          <w:rFonts w:ascii="標楷體" w:eastAsia="標楷體" w:hAnsi="標楷體" w:hint="eastAsia"/>
          <w:b/>
          <w:color w:val="000000" w:themeColor="text1"/>
          <w:sz w:val="28"/>
          <w:szCs w:val="24"/>
        </w:rPr>
        <w:t>參、超額教師</w:t>
      </w:r>
      <w:r w:rsidR="00CC34CF" w:rsidRPr="00636128">
        <w:rPr>
          <w:rFonts w:ascii="標楷體" w:eastAsia="標楷體" w:hAnsi="標楷體" w:hint="eastAsia"/>
          <w:b/>
          <w:color w:val="000000" w:themeColor="text1"/>
          <w:sz w:val="28"/>
          <w:szCs w:val="24"/>
        </w:rPr>
        <w:t>、教保員</w:t>
      </w:r>
      <w:r w:rsidRPr="00636128">
        <w:rPr>
          <w:rFonts w:ascii="標楷體" w:eastAsia="標楷體" w:hAnsi="標楷體" w:hint="eastAsia"/>
          <w:b/>
          <w:color w:val="000000" w:themeColor="text1"/>
          <w:sz w:val="28"/>
          <w:szCs w:val="24"/>
        </w:rPr>
        <w:t>介聘作業</w:t>
      </w:r>
    </w:p>
    <w:p w14:paraId="6DD8070D" w14:textId="77777777" w:rsidR="00154D3E" w:rsidRPr="00636128" w:rsidRDefault="00EA6BDD" w:rsidP="00154D3E">
      <w:pPr>
        <w:adjustRightInd w:val="0"/>
        <w:spacing w:line="480" w:lineRule="exact"/>
        <w:ind w:left="566" w:hangingChars="236" w:hanging="566"/>
        <w:rPr>
          <w:rFonts w:ascii="標楷體" w:eastAsia="標楷體" w:hAnsi="標楷體"/>
          <w:color w:val="000000" w:themeColor="text1"/>
          <w:szCs w:val="24"/>
        </w:rPr>
      </w:pPr>
      <w:r w:rsidRPr="00636128">
        <w:rPr>
          <w:rFonts w:ascii="標楷體" w:eastAsia="標楷體" w:hAnsi="標楷體" w:hint="eastAsia"/>
          <w:color w:val="000000" w:themeColor="text1"/>
          <w:szCs w:val="24"/>
        </w:rPr>
        <w:t>一、</w:t>
      </w:r>
      <w:r w:rsidR="00154D3E" w:rsidRPr="00636128">
        <w:rPr>
          <w:rFonts w:ascii="標楷體" w:eastAsia="標楷體" w:hAnsi="標楷體" w:hint="eastAsia"/>
          <w:color w:val="000000" w:themeColor="text1"/>
          <w:szCs w:val="24"/>
        </w:rPr>
        <w:t>超額介聘時間：</w:t>
      </w:r>
    </w:p>
    <w:p w14:paraId="13936AD2" w14:textId="5CB66889" w:rsidR="00154D3E" w:rsidRPr="00636128" w:rsidRDefault="00154D3E" w:rsidP="00154D3E">
      <w:pPr>
        <w:adjustRightInd w:val="0"/>
        <w:spacing w:line="480" w:lineRule="exact"/>
        <w:ind w:leftChars="236" w:left="992" w:hanging="426"/>
        <w:rPr>
          <w:rFonts w:ascii="標楷體" w:eastAsia="標楷體" w:hAnsi="標楷體"/>
          <w:color w:val="000000" w:themeColor="text1"/>
          <w:szCs w:val="24"/>
        </w:rPr>
      </w:pPr>
      <w:r w:rsidRPr="00636128">
        <w:rPr>
          <w:rFonts w:ascii="標楷體" w:eastAsia="標楷體" w:hAnsi="標楷體" w:hint="eastAsia"/>
          <w:color w:val="000000" w:themeColor="text1"/>
          <w:szCs w:val="24"/>
        </w:rPr>
        <w:t>(一</w:t>
      </w:r>
      <w:r w:rsidR="00625D09" w:rsidRPr="00636128">
        <w:rPr>
          <w:rFonts w:ascii="標楷體" w:eastAsia="標楷體" w:hAnsi="標楷體" w:hint="eastAsia"/>
          <w:color w:val="000000" w:themeColor="text1"/>
          <w:szCs w:val="24"/>
        </w:rPr>
        <w:t>)110</w:t>
      </w:r>
      <w:r w:rsidRPr="00636128">
        <w:rPr>
          <w:rFonts w:ascii="標楷體" w:eastAsia="標楷體" w:hAnsi="標楷體" w:hint="eastAsia"/>
          <w:color w:val="000000" w:themeColor="text1"/>
          <w:szCs w:val="24"/>
        </w:rPr>
        <w:t>年6月1</w:t>
      </w:r>
      <w:r w:rsidR="00625D09" w:rsidRPr="00636128">
        <w:rPr>
          <w:rFonts w:ascii="標楷體" w:eastAsia="標楷體" w:hAnsi="標楷體" w:hint="eastAsia"/>
          <w:color w:val="000000" w:themeColor="text1"/>
          <w:szCs w:val="24"/>
        </w:rPr>
        <w:t>1</w:t>
      </w:r>
      <w:r w:rsidRPr="00636128">
        <w:rPr>
          <w:rFonts w:ascii="標楷體" w:eastAsia="標楷體" w:hAnsi="標楷體" w:hint="eastAsia"/>
          <w:color w:val="000000" w:themeColor="text1"/>
          <w:szCs w:val="24"/>
        </w:rPr>
        <w:t>日(</w:t>
      </w:r>
      <w:r w:rsidR="00E926F4" w:rsidRPr="00636128">
        <w:rPr>
          <w:rFonts w:ascii="標楷體" w:eastAsia="標楷體" w:hAnsi="標楷體" w:hint="eastAsia"/>
          <w:color w:val="000000" w:themeColor="text1"/>
          <w:szCs w:val="24"/>
        </w:rPr>
        <w:t>五</w:t>
      </w:r>
      <w:r w:rsidRPr="00636128">
        <w:rPr>
          <w:rFonts w:ascii="標楷體" w:eastAsia="標楷體" w:hAnsi="標楷體" w:hint="eastAsia"/>
          <w:color w:val="000000" w:themeColor="text1"/>
          <w:szCs w:val="24"/>
        </w:rPr>
        <w:t>)上午10</w:t>
      </w:r>
      <w:r w:rsidR="00CA6CC1" w:rsidRPr="00636128">
        <w:rPr>
          <w:rFonts w:ascii="標楷體" w:eastAsia="標楷體" w:hAnsi="標楷體" w:hint="eastAsia"/>
          <w:color w:val="000000" w:themeColor="text1"/>
          <w:szCs w:val="24"/>
        </w:rPr>
        <w:t>時：停辦</w:t>
      </w:r>
      <w:r w:rsidRPr="00636128">
        <w:rPr>
          <w:rFonts w:ascii="標楷體" w:eastAsia="標楷體" w:hAnsi="標楷體" w:hint="eastAsia"/>
          <w:color w:val="000000" w:themeColor="text1"/>
          <w:szCs w:val="24"/>
        </w:rPr>
        <w:t>學校教師</w:t>
      </w:r>
      <w:r w:rsidR="00CC34CF" w:rsidRPr="00636128">
        <w:rPr>
          <w:rFonts w:ascii="標楷體" w:eastAsia="標楷體" w:hAnsi="標楷體" w:hint="eastAsia"/>
          <w:color w:val="000000" w:themeColor="text1"/>
          <w:szCs w:val="24"/>
        </w:rPr>
        <w:t>、教保員</w:t>
      </w:r>
      <w:r w:rsidRPr="00636128">
        <w:rPr>
          <w:rFonts w:ascii="標楷體" w:eastAsia="標楷體" w:hAnsi="標楷體" w:hint="eastAsia"/>
          <w:color w:val="000000" w:themeColor="text1"/>
          <w:szCs w:val="24"/>
        </w:rPr>
        <w:t>遷調-&gt;</w:t>
      </w:r>
      <w:r w:rsidR="00625D09" w:rsidRPr="00636128">
        <w:rPr>
          <w:rFonts w:ascii="標楷體" w:eastAsia="標楷體" w:hAnsi="標楷體" w:hint="eastAsia"/>
          <w:color w:val="000000" w:themeColor="text1"/>
          <w:szCs w:val="24"/>
        </w:rPr>
        <w:t>110</w:t>
      </w:r>
      <w:r w:rsidR="006E0184" w:rsidRPr="00636128">
        <w:rPr>
          <w:rFonts w:ascii="標楷體" w:eastAsia="標楷體" w:hAnsi="標楷體" w:hint="eastAsia"/>
          <w:color w:val="000000" w:themeColor="text1"/>
          <w:szCs w:val="24"/>
        </w:rPr>
        <w:t>年</w:t>
      </w:r>
      <w:r w:rsidRPr="00636128">
        <w:rPr>
          <w:rFonts w:ascii="標楷體" w:eastAsia="標楷體" w:hAnsi="標楷體" w:hint="eastAsia"/>
          <w:color w:val="000000" w:themeColor="text1"/>
          <w:szCs w:val="24"/>
        </w:rPr>
        <w:t>實驗教育學校教師遷調</w:t>
      </w:r>
      <w:r w:rsidR="00605B37">
        <w:rPr>
          <w:rFonts w:ascii="標楷體" w:eastAsia="標楷體" w:hAnsi="標楷體" w:hint="eastAsia"/>
          <w:color w:val="000000" w:themeColor="text1"/>
          <w:szCs w:val="24"/>
        </w:rPr>
        <w:t>，</w:t>
      </w:r>
      <w:r w:rsidR="00605B37" w:rsidRPr="00605B37">
        <w:rPr>
          <w:rFonts w:ascii="標楷體" w:eastAsia="標楷體" w:hAnsi="標楷體" w:hint="eastAsia"/>
          <w:color w:val="FF0000"/>
          <w:szCs w:val="24"/>
        </w:rPr>
        <w:t>因本年度停辦學校為月眉國小，訂於月眉國小辦理</w:t>
      </w:r>
      <w:r w:rsidRPr="00636128">
        <w:rPr>
          <w:rFonts w:ascii="標楷體" w:eastAsia="標楷體" w:hAnsi="標楷體" w:hint="eastAsia"/>
          <w:color w:val="000000" w:themeColor="text1"/>
          <w:szCs w:val="24"/>
        </w:rPr>
        <w:t>。</w:t>
      </w:r>
    </w:p>
    <w:p w14:paraId="1975BFC0" w14:textId="1FD7261D" w:rsidR="00154D3E" w:rsidRPr="00636128" w:rsidRDefault="00154D3E" w:rsidP="00154D3E">
      <w:pPr>
        <w:adjustRightInd w:val="0"/>
        <w:spacing w:line="480" w:lineRule="exact"/>
        <w:ind w:leftChars="236" w:left="992" w:hanging="426"/>
        <w:rPr>
          <w:rFonts w:ascii="標楷體" w:eastAsia="標楷體" w:hAnsi="標楷體"/>
          <w:color w:val="FF0000"/>
          <w:szCs w:val="24"/>
        </w:rPr>
      </w:pPr>
      <w:r w:rsidRPr="00636128">
        <w:rPr>
          <w:rFonts w:ascii="標楷體" w:eastAsia="標楷體" w:hAnsi="標楷體" w:hint="eastAsia"/>
          <w:color w:val="000000" w:themeColor="text1"/>
          <w:szCs w:val="24"/>
        </w:rPr>
        <w:t>(二</w:t>
      </w:r>
      <w:r w:rsidR="00625D09" w:rsidRPr="00636128">
        <w:rPr>
          <w:rFonts w:ascii="標楷體" w:eastAsia="標楷體" w:hAnsi="標楷體" w:hint="eastAsia"/>
          <w:color w:val="000000" w:themeColor="text1"/>
          <w:szCs w:val="24"/>
        </w:rPr>
        <w:t>) 110</w:t>
      </w:r>
      <w:r w:rsidRPr="00636128">
        <w:rPr>
          <w:rFonts w:ascii="標楷體" w:eastAsia="標楷體" w:hAnsi="標楷體" w:hint="eastAsia"/>
          <w:color w:val="000000" w:themeColor="text1"/>
          <w:szCs w:val="24"/>
        </w:rPr>
        <w:t>年6月</w:t>
      </w:r>
      <w:r w:rsidR="00CA6CC1" w:rsidRPr="00636128">
        <w:rPr>
          <w:rFonts w:ascii="標楷體" w:eastAsia="標楷體" w:hAnsi="標楷體" w:hint="eastAsia"/>
          <w:color w:val="000000" w:themeColor="text1"/>
          <w:szCs w:val="24"/>
        </w:rPr>
        <w:t>18</w:t>
      </w:r>
      <w:r w:rsidRPr="00636128">
        <w:rPr>
          <w:rFonts w:ascii="標楷體" w:eastAsia="標楷體" w:hAnsi="標楷體" w:hint="eastAsia"/>
          <w:color w:val="000000" w:themeColor="text1"/>
          <w:szCs w:val="24"/>
        </w:rPr>
        <w:t>日(</w:t>
      </w:r>
      <w:r w:rsidR="00625D09" w:rsidRPr="00636128">
        <w:rPr>
          <w:rFonts w:ascii="標楷體" w:eastAsia="標楷體" w:hAnsi="標楷體" w:hint="eastAsia"/>
          <w:color w:val="000000" w:themeColor="text1"/>
          <w:szCs w:val="24"/>
        </w:rPr>
        <w:t>五</w:t>
      </w:r>
      <w:r w:rsidRPr="00636128">
        <w:rPr>
          <w:rFonts w:ascii="標楷體" w:eastAsia="標楷體" w:hAnsi="標楷體" w:hint="eastAsia"/>
          <w:color w:val="000000" w:themeColor="text1"/>
          <w:szCs w:val="24"/>
        </w:rPr>
        <w:t>)上午10時：一般超額教師第一次遷調</w:t>
      </w:r>
      <w:r w:rsidR="003024EC" w:rsidRPr="00636128">
        <w:rPr>
          <w:rFonts w:ascii="標楷體" w:eastAsia="標楷體" w:hAnsi="標楷體" w:hint="eastAsia"/>
          <w:color w:val="000000" w:themeColor="text1"/>
          <w:szCs w:val="24"/>
        </w:rPr>
        <w:t>，</w:t>
      </w:r>
      <w:r w:rsidR="003024EC" w:rsidRPr="00636128">
        <w:rPr>
          <w:rFonts w:ascii="標楷體" w:eastAsia="標楷體" w:hAnsi="標楷體" w:hint="eastAsia"/>
          <w:color w:val="FF0000"/>
          <w:szCs w:val="24"/>
        </w:rPr>
        <w:t>假中山國小辦理</w:t>
      </w:r>
      <w:r w:rsidRPr="00636128">
        <w:rPr>
          <w:rFonts w:ascii="標楷體" w:eastAsia="標楷體" w:hAnsi="標楷體" w:hint="eastAsia"/>
          <w:color w:val="FF0000"/>
          <w:szCs w:val="24"/>
        </w:rPr>
        <w:t>。</w:t>
      </w:r>
    </w:p>
    <w:p w14:paraId="5549EAD6" w14:textId="535DA816" w:rsidR="00154D3E" w:rsidRPr="00605B37" w:rsidRDefault="00154D3E" w:rsidP="00154D3E">
      <w:pPr>
        <w:adjustRightInd w:val="0"/>
        <w:spacing w:line="480" w:lineRule="exact"/>
        <w:ind w:leftChars="236" w:left="992" w:hanging="426"/>
        <w:rPr>
          <w:rFonts w:ascii="標楷體" w:eastAsia="標楷體" w:hAnsi="標楷體"/>
          <w:color w:val="FF0000"/>
          <w:szCs w:val="24"/>
        </w:rPr>
      </w:pPr>
      <w:r w:rsidRPr="00636128">
        <w:rPr>
          <w:rFonts w:ascii="標楷體" w:eastAsia="標楷體" w:hAnsi="標楷體" w:hint="eastAsia"/>
          <w:color w:val="000000" w:themeColor="text1"/>
          <w:szCs w:val="24"/>
        </w:rPr>
        <w:t>(三</w:t>
      </w:r>
      <w:r w:rsidR="00625D09" w:rsidRPr="00636128">
        <w:rPr>
          <w:rFonts w:ascii="標楷體" w:eastAsia="標楷體" w:hAnsi="標楷體" w:hint="eastAsia"/>
          <w:color w:val="000000" w:themeColor="text1"/>
          <w:szCs w:val="24"/>
        </w:rPr>
        <w:t>) 110</w:t>
      </w:r>
      <w:r w:rsidRPr="00636128">
        <w:rPr>
          <w:rFonts w:ascii="標楷體" w:eastAsia="標楷體" w:hAnsi="標楷體" w:hint="eastAsia"/>
          <w:color w:val="000000" w:themeColor="text1"/>
          <w:szCs w:val="24"/>
        </w:rPr>
        <w:t>年</w:t>
      </w:r>
      <w:r w:rsidR="006F1B46" w:rsidRPr="00636128">
        <w:rPr>
          <w:rFonts w:ascii="標楷體" w:eastAsia="標楷體" w:hAnsi="標楷體"/>
          <w:color w:val="000000" w:themeColor="text1"/>
          <w:szCs w:val="24"/>
        </w:rPr>
        <w:t>7</w:t>
      </w:r>
      <w:r w:rsidRPr="00636128">
        <w:rPr>
          <w:rFonts w:ascii="標楷體" w:eastAsia="標楷體" w:hAnsi="標楷體" w:hint="eastAsia"/>
          <w:color w:val="000000" w:themeColor="text1"/>
          <w:szCs w:val="24"/>
        </w:rPr>
        <w:t>月</w:t>
      </w:r>
      <w:r w:rsidR="00CA6CC1" w:rsidRPr="00636128">
        <w:rPr>
          <w:rFonts w:ascii="標楷體" w:eastAsia="標楷體" w:hAnsi="標楷體" w:hint="eastAsia"/>
          <w:color w:val="000000" w:themeColor="text1"/>
          <w:szCs w:val="24"/>
        </w:rPr>
        <w:t>1</w:t>
      </w:r>
      <w:r w:rsidRPr="00636128">
        <w:rPr>
          <w:rFonts w:ascii="標楷體" w:eastAsia="標楷體" w:hAnsi="標楷體" w:hint="eastAsia"/>
          <w:color w:val="000000" w:themeColor="text1"/>
          <w:szCs w:val="24"/>
        </w:rPr>
        <w:t>日(</w:t>
      </w:r>
      <w:r w:rsidR="00E926F4" w:rsidRPr="00636128">
        <w:rPr>
          <w:rFonts w:ascii="標楷體" w:eastAsia="標楷體" w:hAnsi="標楷體" w:hint="eastAsia"/>
          <w:color w:val="000000" w:themeColor="text1"/>
          <w:szCs w:val="24"/>
        </w:rPr>
        <w:t>四</w:t>
      </w:r>
      <w:r w:rsidRPr="00636128">
        <w:rPr>
          <w:rFonts w:ascii="標楷體" w:eastAsia="標楷體" w:hAnsi="標楷體" w:hint="eastAsia"/>
          <w:color w:val="000000" w:themeColor="text1"/>
          <w:szCs w:val="24"/>
        </w:rPr>
        <w:t>)上午10時：一般超額教師第二次遷調</w:t>
      </w:r>
      <w:r w:rsidR="00605B37" w:rsidRPr="00605B37">
        <w:rPr>
          <w:rFonts w:ascii="標楷體" w:eastAsia="標楷體" w:hAnsi="標楷體" w:hint="eastAsia"/>
          <w:color w:val="FF0000"/>
          <w:szCs w:val="24"/>
        </w:rPr>
        <w:t>，假中山國小辦理</w:t>
      </w:r>
      <w:r w:rsidRPr="00605B37">
        <w:rPr>
          <w:rFonts w:ascii="標楷體" w:eastAsia="標楷體" w:hAnsi="標楷體" w:hint="eastAsia"/>
          <w:color w:val="FF0000"/>
          <w:szCs w:val="24"/>
        </w:rPr>
        <w:t>。</w:t>
      </w:r>
    </w:p>
    <w:p w14:paraId="0FC2F587" w14:textId="30DF1E1B" w:rsidR="00EA6BDD" w:rsidRPr="00636128" w:rsidRDefault="00154D3E" w:rsidP="00154D3E">
      <w:pPr>
        <w:adjustRightInd w:val="0"/>
        <w:spacing w:line="480" w:lineRule="exact"/>
        <w:ind w:left="566" w:hangingChars="236" w:hanging="566"/>
        <w:rPr>
          <w:rFonts w:ascii="標楷體" w:eastAsia="標楷體" w:hAnsi="標楷體"/>
          <w:b/>
          <w:color w:val="000000" w:themeColor="text1"/>
          <w:sz w:val="28"/>
          <w:szCs w:val="24"/>
        </w:rPr>
      </w:pPr>
      <w:r w:rsidRPr="00636128">
        <w:rPr>
          <w:rFonts w:ascii="標楷體" w:eastAsia="標楷體" w:hAnsi="標楷體" w:hint="eastAsia"/>
          <w:color w:val="000000" w:themeColor="text1"/>
          <w:szCs w:val="24"/>
        </w:rPr>
        <w:t xml:space="preserve">     </w:t>
      </w:r>
      <w:r w:rsidR="00EA6BDD" w:rsidRPr="00636128">
        <w:rPr>
          <w:rFonts w:ascii="標楷體" w:eastAsia="標楷體" w:hAnsi="標楷體" w:hint="eastAsia"/>
          <w:color w:val="000000" w:themeColor="text1"/>
          <w:szCs w:val="24"/>
        </w:rPr>
        <w:t>超額教師</w:t>
      </w:r>
      <w:r w:rsidR="00CC34CF" w:rsidRPr="00636128">
        <w:rPr>
          <w:rFonts w:ascii="標楷體" w:eastAsia="標楷體" w:hAnsi="標楷體" w:hint="eastAsia"/>
          <w:color w:val="000000" w:themeColor="text1"/>
          <w:szCs w:val="24"/>
        </w:rPr>
        <w:t>、教保員</w:t>
      </w:r>
      <w:r w:rsidR="00EA6BDD" w:rsidRPr="00636128">
        <w:rPr>
          <w:rFonts w:ascii="標楷體" w:eastAsia="標楷體" w:hAnsi="標楷體" w:hint="eastAsia"/>
          <w:color w:val="000000" w:themeColor="text1"/>
          <w:szCs w:val="24"/>
        </w:rPr>
        <w:t>缺額數量及出缺學校公告：缺超額學校及數量可能依據核退、外縣市介聘結果、增減班等因素隨時有變動，因此超缺額學校之確認及出缺數量，</w:t>
      </w:r>
      <w:r w:rsidR="00EA6BDD" w:rsidRPr="00636128">
        <w:rPr>
          <w:rFonts w:ascii="標楷體" w:eastAsia="標楷體" w:hAnsi="標楷體" w:hint="eastAsia"/>
          <w:b/>
          <w:color w:val="000000" w:themeColor="text1"/>
          <w:szCs w:val="24"/>
        </w:rPr>
        <w:t>以介聘委員會公布之資料為準</w:t>
      </w:r>
      <w:r w:rsidRPr="00636128">
        <w:rPr>
          <w:rFonts w:ascii="標楷體" w:eastAsia="標楷體" w:hAnsi="標楷體" w:hint="eastAsia"/>
          <w:color w:val="000000" w:themeColor="text1"/>
          <w:szCs w:val="24"/>
        </w:rPr>
        <w:t>(6/1</w:t>
      </w:r>
      <w:r w:rsidR="00625D09" w:rsidRPr="00636128">
        <w:rPr>
          <w:rFonts w:ascii="標楷體" w:eastAsia="標楷體" w:hAnsi="標楷體" w:hint="eastAsia"/>
          <w:color w:val="000000" w:themeColor="text1"/>
          <w:szCs w:val="24"/>
        </w:rPr>
        <w:t>1</w:t>
      </w:r>
      <w:r w:rsidRPr="00636128">
        <w:rPr>
          <w:rFonts w:ascii="標楷體" w:eastAsia="標楷體" w:hAnsi="標楷體" w:hint="eastAsia"/>
          <w:color w:val="000000" w:themeColor="text1"/>
          <w:szCs w:val="24"/>
        </w:rPr>
        <w:t>下午2時、</w:t>
      </w:r>
      <w:r w:rsidR="00CA6CC1" w:rsidRPr="00636128">
        <w:rPr>
          <w:rFonts w:ascii="標楷體" w:eastAsia="標楷體" w:hAnsi="標楷體" w:hint="eastAsia"/>
          <w:color w:val="000000" w:themeColor="text1"/>
          <w:szCs w:val="24"/>
        </w:rPr>
        <w:t>6</w:t>
      </w:r>
      <w:r w:rsidR="006F1B46" w:rsidRPr="00636128">
        <w:rPr>
          <w:rFonts w:ascii="標楷體" w:eastAsia="標楷體" w:hAnsi="標楷體" w:hint="eastAsia"/>
          <w:color w:val="000000" w:themeColor="text1"/>
          <w:szCs w:val="24"/>
        </w:rPr>
        <w:t>/</w:t>
      </w:r>
      <w:r w:rsidR="00625D09" w:rsidRPr="00636128">
        <w:rPr>
          <w:rFonts w:ascii="標楷體" w:eastAsia="標楷體" w:hAnsi="標楷體" w:hint="eastAsia"/>
          <w:color w:val="000000" w:themeColor="text1"/>
          <w:szCs w:val="24"/>
        </w:rPr>
        <w:t>29</w:t>
      </w:r>
      <w:r w:rsidRPr="00636128">
        <w:rPr>
          <w:rFonts w:ascii="標楷體" w:eastAsia="標楷體" w:hAnsi="標楷體" w:hint="eastAsia"/>
          <w:color w:val="000000" w:themeColor="text1"/>
          <w:szCs w:val="24"/>
        </w:rPr>
        <w:t>下午2時)</w:t>
      </w:r>
      <w:r w:rsidR="00EA6BDD" w:rsidRPr="00636128">
        <w:rPr>
          <w:rFonts w:ascii="標楷體" w:eastAsia="標楷體" w:hAnsi="標楷體" w:hint="eastAsia"/>
          <w:color w:val="000000" w:themeColor="text1"/>
          <w:szCs w:val="24"/>
        </w:rPr>
        <w:t>。</w:t>
      </w:r>
    </w:p>
    <w:p w14:paraId="4551F118" w14:textId="77777777" w:rsidR="00EA6BDD" w:rsidRPr="00636128" w:rsidRDefault="00EA6BDD" w:rsidP="00EA6BDD">
      <w:pPr>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t>二、各校缺額填報及開缺協調原則：</w:t>
      </w:r>
    </w:p>
    <w:p w14:paraId="739AF045" w14:textId="77777777" w:rsidR="00EA6BDD" w:rsidRPr="00636128" w:rsidRDefault="00EA6BDD" w:rsidP="00EA6BDD">
      <w:pPr>
        <w:ind w:leftChars="225" w:left="1157" w:hangingChars="257" w:hanging="617"/>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t>（一）</w:t>
      </w:r>
      <w:r w:rsidR="009F0B2A" w:rsidRPr="00636128">
        <w:rPr>
          <w:rFonts w:ascii="標楷體" w:eastAsia="標楷體" w:hAnsi="標楷體" w:hint="eastAsia"/>
          <w:color w:val="000000" w:themeColor="text1"/>
          <w:szCs w:val="24"/>
        </w:rPr>
        <w:t>除依程序</w:t>
      </w:r>
      <w:r w:rsidR="009F0B2A" w:rsidRPr="00636128">
        <w:rPr>
          <w:rFonts w:ascii="標楷體" w:eastAsia="標楷體" w:hAnsi="標楷體" w:hint="eastAsia"/>
          <w:b/>
          <w:color w:val="000000" w:themeColor="text1"/>
          <w:szCs w:val="24"/>
        </w:rPr>
        <w:t>函報</w:t>
      </w:r>
      <w:r w:rsidR="009F0B2A" w:rsidRPr="00636128">
        <w:rPr>
          <w:rFonts w:ascii="標楷體" w:eastAsia="標楷體" w:hAnsi="標楷體" w:hint="eastAsia"/>
          <w:color w:val="000000" w:themeColor="text1"/>
          <w:szCs w:val="24"/>
        </w:rPr>
        <w:t>保留缺額</w:t>
      </w:r>
      <w:r w:rsidRPr="00636128">
        <w:rPr>
          <w:rFonts w:ascii="標楷體" w:eastAsia="標楷體" w:hAnsi="標楷體" w:hint="eastAsia"/>
          <w:color w:val="000000" w:themeColor="text1"/>
          <w:szCs w:val="24"/>
        </w:rPr>
        <w:t>，</w:t>
      </w:r>
      <w:r w:rsidRPr="00636128">
        <w:rPr>
          <w:rFonts w:ascii="標楷體" w:eastAsia="標楷體" w:hAnsi="標楷體" w:hint="eastAsia"/>
          <w:b/>
          <w:color w:val="000000" w:themeColor="text1"/>
          <w:szCs w:val="24"/>
        </w:rPr>
        <w:t>各校不得保留缺額</w:t>
      </w:r>
      <w:r w:rsidRPr="00636128">
        <w:rPr>
          <w:rFonts w:ascii="標楷體" w:eastAsia="標楷體" w:hAnsi="標楷體" w:hint="eastAsia"/>
          <w:color w:val="000000" w:themeColor="text1"/>
          <w:szCs w:val="24"/>
        </w:rPr>
        <w:t>。保留缺額請於備註欄敘明即可，各校超缺額調查表仍請依學校現況確實填列。</w:t>
      </w:r>
    </w:p>
    <w:p w14:paraId="1A007D02" w14:textId="7D656CF6" w:rsidR="00814DAF" w:rsidRPr="00636128" w:rsidRDefault="00EA6BDD" w:rsidP="00EA6BDD">
      <w:pPr>
        <w:ind w:leftChars="225" w:left="1157" w:hangingChars="257" w:hanging="617"/>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t>（二）各校超額教師</w:t>
      </w:r>
      <w:r w:rsidR="00CC34CF" w:rsidRPr="00636128">
        <w:rPr>
          <w:rFonts w:ascii="標楷體" w:eastAsia="標楷體" w:hAnsi="標楷體" w:hint="eastAsia"/>
          <w:color w:val="000000" w:themeColor="text1"/>
          <w:szCs w:val="24"/>
        </w:rPr>
        <w:t>、教保員</w:t>
      </w:r>
      <w:r w:rsidRPr="00636128">
        <w:rPr>
          <w:rFonts w:ascii="標楷體" w:eastAsia="標楷體" w:hAnsi="標楷體" w:hint="eastAsia"/>
          <w:color w:val="000000" w:themeColor="text1"/>
          <w:szCs w:val="24"/>
        </w:rPr>
        <w:t>名單(</w:t>
      </w:r>
      <w:r w:rsidR="00347734" w:rsidRPr="00636128">
        <w:rPr>
          <w:rFonts w:ascii="標楷體" w:eastAsia="標楷體" w:hAnsi="標楷體" w:hint="eastAsia"/>
          <w:color w:val="000000" w:themeColor="text1"/>
          <w:szCs w:val="24"/>
        </w:rPr>
        <w:t>如附件五</w:t>
      </w:r>
      <w:r w:rsidRPr="00636128">
        <w:rPr>
          <w:rFonts w:ascii="標楷體" w:eastAsia="標楷體" w:hAnsi="標楷體" w:hint="eastAsia"/>
          <w:color w:val="000000" w:themeColor="text1"/>
          <w:szCs w:val="24"/>
        </w:rPr>
        <w:t>)</w:t>
      </w:r>
      <w:r w:rsidR="00427283" w:rsidRPr="00636128">
        <w:rPr>
          <w:rFonts w:ascii="標楷體" w:eastAsia="標楷體" w:hAnsi="標楷體" w:hint="eastAsia"/>
          <w:color w:val="000000" w:themeColor="text1"/>
          <w:szCs w:val="24"/>
        </w:rPr>
        <w:t>須經各校超額教師處理原則相關規定程序辦理後提出，</w:t>
      </w:r>
      <w:r w:rsidRPr="00636128">
        <w:rPr>
          <w:rFonts w:ascii="標楷體" w:eastAsia="標楷體" w:hAnsi="標楷體" w:hint="eastAsia"/>
          <w:b/>
          <w:color w:val="000000" w:themeColor="text1"/>
          <w:szCs w:val="24"/>
        </w:rPr>
        <w:t>各校留職停薪教師未能於介聘當年度復職者，請勿列為超額教師</w:t>
      </w:r>
      <w:r w:rsidRPr="00636128">
        <w:rPr>
          <w:rFonts w:ascii="標楷體" w:eastAsia="標楷體" w:hAnsi="標楷體" w:hint="eastAsia"/>
          <w:color w:val="000000" w:themeColor="text1"/>
          <w:szCs w:val="24"/>
        </w:rPr>
        <w:t>。</w:t>
      </w:r>
    </w:p>
    <w:p w14:paraId="1FC8659C" w14:textId="77777777" w:rsidR="00EA6BDD" w:rsidRPr="00636128" w:rsidRDefault="00EA6BDD" w:rsidP="00EA6BDD">
      <w:pPr>
        <w:ind w:leftChars="225" w:left="1157" w:hangingChars="257" w:hanging="617"/>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t>（三）</w:t>
      </w:r>
      <w:r w:rsidRPr="00636128">
        <w:rPr>
          <w:rFonts w:ascii="標楷體" w:eastAsia="標楷體" w:hAnsi="標楷體" w:hint="eastAsia"/>
          <w:b/>
          <w:color w:val="000000" w:themeColor="text1"/>
          <w:szCs w:val="24"/>
        </w:rPr>
        <w:t>第一次超額介聘</w:t>
      </w:r>
      <w:r w:rsidRPr="00636128">
        <w:rPr>
          <w:rFonts w:ascii="標楷體" w:eastAsia="標楷體" w:hAnsi="標楷體" w:hint="eastAsia"/>
          <w:color w:val="000000" w:themeColor="text1"/>
          <w:szCs w:val="24"/>
        </w:rPr>
        <w:t>，以各校專長缺全開，普通缺開1/2為原則，</w:t>
      </w:r>
      <w:r w:rsidRPr="00636128">
        <w:rPr>
          <w:rFonts w:ascii="標楷體" w:eastAsia="標楷體" w:hAnsi="標楷體" w:hint="eastAsia"/>
          <w:b/>
          <w:color w:val="000000" w:themeColor="text1"/>
          <w:szCs w:val="24"/>
        </w:rPr>
        <w:t>第二次超額介聘</w:t>
      </w:r>
      <w:r w:rsidRPr="00636128">
        <w:rPr>
          <w:rFonts w:ascii="標楷體" w:eastAsia="標楷體" w:hAnsi="標楷體" w:hint="eastAsia"/>
          <w:color w:val="000000" w:themeColor="text1"/>
          <w:szCs w:val="24"/>
        </w:rPr>
        <w:t>除「缺多於人」的狀況下可開專長缺，各校以開普通缺為原則。</w:t>
      </w:r>
    </w:p>
    <w:p w14:paraId="65EEC7C5" w14:textId="77777777" w:rsidR="00CE69CC" w:rsidRPr="00636128" w:rsidRDefault="00CE69CC" w:rsidP="00CE69CC">
      <w:pPr>
        <w:ind w:leftChars="225" w:left="1157" w:hangingChars="257" w:hanging="617"/>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t>（四）</w:t>
      </w:r>
      <w:r w:rsidRPr="00636128">
        <w:rPr>
          <w:rFonts w:ascii="標楷體" w:eastAsia="標楷體" w:hAnsi="標楷體" w:hint="eastAsia"/>
          <w:b/>
          <w:color w:val="000000" w:themeColor="text1"/>
          <w:szCs w:val="24"/>
          <w:u w:val="single"/>
        </w:rPr>
        <w:t>提列專長缺者，直至代理教師甄選均不得改變專長需求</w:t>
      </w:r>
      <w:r w:rsidRPr="00636128">
        <w:rPr>
          <w:rFonts w:ascii="標楷體" w:eastAsia="標楷體" w:hAnsi="標楷體" w:hint="eastAsia"/>
          <w:color w:val="000000" w:themeColor="text1"/>
          <w:szCs w:val="24"/>
        </w:rPr>
        <w:t>。</w:t>
      </w:r>
    </w:p>
    <w:p w14:paraId="1472AFF4" w14:textId="77777777" w:rsidR="00EA6BDD" w:rsidRPr="00636128" w:rsidRDefault="00EA6BDD" w:rsidP="00EA6BDD">
      <w:pPr>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t>三、各校超額教師</w:t>
      </w:r>
      <w:r w:rsidR="00B06A8A" w:rsidRPr="00636128">
        <w:rPr>
          <w:rFonts w:ascii="標楷體" w:eastAsia="標楷體" w:hAnsi="標楷體" w:hint="eastAsia"/>
          <w:color w:val="000000" w:themeColor="text1"/>
          <w:szCs w:val="24"/>
        </w:rPr>
        <w:t>、教保員</w:t>
      </w:r>
      <w:r w:rsidRPr="00636128">
        <w:rPr>
          <w:rFonts w:ascii="標楷體" w:eastAsia="標楷體" w:hAnsi="標楷體" w:hint="eastAsia"/>
          <w:color w:val="000000" w:themeColor="text1"/>
          <w:szCs w:val="24"/>
        </w:rPr>
        <w:t>介聘注意事項：</w:t>
      </w:r>
    </w:p>
    <w:p w14:paraId="0ED4DFE3" w14:textId="02C49981" w:rsidR="00EA6BDD" w:rsidRPr="00636128" w:rsidRDefault="00EA6BDD" w:rsidP="00EA6BDD">
      <w:pPr>
        <w:ind w:leftChars="225" w:left="1157" w:hangingChars="257" w:hanging="617"/>
        <w:jc w:val="both"/>
        <w:rPr>
          <w:rFonts w:ascii="標楷體" w:eastAsia="標楷體" w:hAnsi="標楷體"/>
          <w:color w:val="000000" w:themeColor="text1"/>
          <w:szCs w:val="24"/>
        </w:rPr>
      </w:pPr>
      <w:r w:rsidRPr="00636128">
        <w:rPr>
          <w:rFonts w:ascii="標楷體" w:eastAsia="標楷體" w:hAnsi="標楷體" w:hint="eastAsia"/>
          <w:b/>
          <w:color w:val="000000" w:themeColor="text1"/>
          <w:szCs w:val="24"/>
        </w:rPr>
        <w:t>（一）舉辦兩次超額介聘：</w:t>
      </w:r>
      <w:r w:rsidR="00427283" w:rsidRPr="00636128">
        <w:rPr>
          <w:rFonts w:ascii="標楷體" w:eastAsia="標楷體" w:hAnsi="標楷體" w:hint="eastAsia"/>
          <w:color w:val="000000" w:themeColor="text1"/>
          <w:szCs w:val="24"/>
        </w:rPr>
        <w:t>第一次缺額不足，或教師</w:t>
      </w:r>
      <w:bookmarkStart w:id="1" w:name="_Hlk66781006"/>
      <w:r w:rsidR="00CC34CF" w:rsidRPr="00636128">
        <w:rPr>
          <w:rFonts w:ascii="標楷體" w:eastAsia="標楷體" w:hAnsi="標楷體" w:hint="eastAsia"/>
          <w:color w:val="000000" w:themeColor="text1"/>
          <w:szCs w:val="24"/>
        </w:rPr>
        <w:t>、教保員</w:t>
      </w:r>
      <w:bookmarkEnd w:id="1"/>
      <w:r w:rsidR="00427283" w:rsidRPr="00636128">
        <w:rPr>
          <w:rFonts w:ascii="標楷體" w:eastAsia="標楷體" w:hAnsi="標楷體" w:hint="eastAsia"/>
          <w:color w:val="000000" w:themeColor="text1"/>
          <w:szCs w:val="24"/>
        </w:rPr>
        <w:t>無滿意介聘之學校，得留至</w:t>
      </w:r>
      <w:r w:rsidRPr="00636128">
        <w:rPr>
          <w:rFonts w:ascii="標楷體" w:eastAsia="標楷體" w:hAnsi="標楷體" w:hint="eastAsia"/>
          <w:color w:val="000000" w:themeColor="text1"/>
          <w:szCs w:val="24"/>
        </w:rPr>
        <w:t>第二次超額介聘辦理。惟每次出缺學校不同，超額教師</w:t>
      </w:r>
      <w:r w:rsidR="00CC34CF" w:rsidRPr="00636128">
        <w:rPr>
          <w:rFonts w:ascii="標楷體" w:eastAsia="標楷體" w:hAnsi="標楷體" w:hint="eastAsia"/>
          <w:color w:val="000000" w:themeColor="text1"/>
          <w:szCs w:val="24"/>
        </w:rPr>
        <w:t>、教保員</w:t>
      </w:r>
      <w:r w:rsidRPr="00636128">
        <w:rPr>
          <w:rFonts w:ascii="標楷體" w:eastAsia="標楷體" w:hAnsi="標楷體" w:hint="eastAsia"/>
          <w:color w:val="000000" w:themeColor="text1"/>
          <w:szCs w:val="24"/>
        </w:rPr>
        <w:t>宜自行審慎評估。</w:t>
      </w:r>
    </w:p>
    <w:p w14:paraId="179DBC71" w14:textId="3631881D" w:rsidR="00EA6BDD" w:rsidRPr="00636128" w:rsidRDefault="00EA6BDD" w:rsidP="00EA6BDD">
      <w:pPr>
        <w:ind w:leftChars="225" w:left="1157" w:hangingChars="257" w:hanging="617"/>
        <w:jc w:val="both"/>
        <w:rPr>
          <w:rFonts w:ascii="標楷體" w:eastAsia="標楷體" w:hAnsi="標楷體"/>
          <w:color w:val="000000" w:themeColor="text1"/>
          <w:szCs w:val="24"/>
        </w:rPr>
      </w:pPr>
      <w:r w:rsidRPr="00636128">
        <w:rPr>
          <w:rFonts w:ascii="標楷體" w:eastAsia="標楷體" w:hAnsi="標楷體" w:hint="eastAsia"/>
          <w:b/>
          <w:color w:val="000000" w:themeColor="text1"/>
          <w:szCs w:val="24"/>
        </w:rPr>
        <w:t>（二）務必親自出席或委託出席:</w:t>
      </w:r>
      <w:r w:rsidRPr="00636128">
        <w:rPr>
          <w:rFonts w:ascii="標楷體" w:eastAsia="標楷體" w:hAnsi="標楷體" w:hint="eastAsia"/>
          <w:color w:val="000000" w:themeColor="text1"/>
          <w:szCs w:val="24"/>
        </w:rPr>
        <w:t>各校參與超額介聘教師</w:t>
      </w:r>
      <w:r w:rsidR="00CC34CF" w:rsidRPr="00636128">
        <w:rPr>
          <w:rFonts w:ascii="標楷體" w:eastAsia="標楷體" w:hAnsi="標楷體" w:hint="eastAsia"/>
          <w:color w:val="000000" w:themeColor="text1"/>
          <w:szCs w:val="24"/>
        </w:rPr>
        <w:t>、教保員</w:t>
      </w:r>
      <w:r w:rsidRPr="00636128">
        <w:rPr>
          <w:rFonts w:ascii="標楷體" w:eastAsia="標楷體" w:hAnsi="標楷體" w:hint="eastAsia"/>
          <w:color w:val="000000" w:themeColor="text1"/>
          <w:szCs w:val="24"/>
        </w:rPr>
        <w:t>須親自出席或由持有介聘教師</w:t>
      </w:r>
      <w:r w:rsidR="00CC34CF" w:rsidRPr="00636128">
        <w:rPr>
          <w:rFonts w:ascii="標楷體" w:eastAsia="標楷體" w:hAnsi="標楷體" w:hint="eastAsia"/>
          <w:color w:val="000000" w:themeColor="text1"/>
          <w:szCs w:val="24"/>
        </w:rPr>
        <w:t>、教保員</w:t>
      </w:r>
      <w:r w:rsidRPr="00636128">
        <w:rPr>
          <w:rFonts w:ascii="標楷體" w:eastAsia="標楷體" w:hAnsi="標楷體" w:hint="eastAsia"/>
          <w:color w:val="000000" w:themeColor="text1"/>
          <w:szCs w:val="24"/>
        </w:rPr>
        <w:t>書面委託書之代理人出席，並攜帶積分計算表</w:t>
      </w:r>
      <w:r w:rsidR="00DF1A9C" w:rsidRPr="00636128">
        <w:rPr>
          <w:rFonts w:ascii="標楷體" w:eastAsia="標楷體" w:hAnsi="標楷體" w:hint="eastAsia"/>
          <w:color w:val="000000" w:themeColor="text1"/>
          <w:szCs w:val="24"/>
        </w:rPr>
        <w:t>(</w:t>
      </w:r>
      <w:r w:rsidR="00347734" w:rsidRPr="00636128">
        <w:rPr>
          <w:rFonts w:ascii="標楷體" w:eastAsia="標楷體" w:hAnsi="標楷體" w:hint="eastAsia"/>
          <w:color w:val="000000" w:themeColor="text1"/>
          <w:szCs w:val="24"/>
        </w:rPr>
        <w:t>附件六</w:t>
      </w:r>
      <w:r w:rsidR="00DF1A9C" w:rsidRPr="00636128">
        <w:rPr>
          <w:rFonts w:ascii="標楷體" w:eastAsia="標楷體" w:hAnsi="標楷體" w:hint="eastAsia"/>
          <w:color w:val="000000" w:themeColor="text1"/>
          <w:szCs w:val="24"/>
        </w:rPr>
        <w:t>)</w:t>
      </w:r>
      <w:r w:rsidRPr="00636128">
        <w:rPr>
          <w:rFonts w:ascii="標楷體" w:eastAsia="標楷體" w:hAnsi="標楷體" w:hint="eastAsia"/>
          <w:color w:val="000000" w:themeColor="text1"/>
          <w:szCs w:val="24"/>
        </w:rPr>
        <w:t>及相關證明文件正本，由相關負責人員進行</w:t>
      </w:r>
      <w:r w:rsidR="005A0249" w:rsidRPr="00636128">
        <w:rPr>
          <w:rFonts w:ascii="標楷體" w:eastAsia="標楷體" w:hAnsi="標楷體" w:hint="eastAsia"/>
          <w:color w:val="000000" w:themeColor="text1"/>
          <w:szCs w:val="24"/>
        </w:rPr>
        <w:t>積</w:t>
      </w:r>
      <w:r w:rsidRPr="00636128">
        <w:rPr>
          <w:rFonts w:ascii="標楷體" w:eastAsia="標楷體" w:hAnsi="標楷體" w:hint="eastAsia"/>
          <w:color w:val="000000" w:themeColor="text1"/>
          <w:szCs w:val="24"/>
        </w:rPr>
        <w:t>分複查。如未出席、未委託出席或輪其選填志願時仍未到，則視同放棄權利，其後果自行負責。</w:t>
      </w:r>
    </w:p>
    <w:p w14:paraId="1952FEA4" w14:textId="7A81A740" w:rsidR="00EA6BDD" w:rsidRPr="00636128" w:rsidRDefault="00EA6BDD" w:rsidP="00EA6BDD">
      <w:pPr>
        <w:ind w:leftChars="225" w:left="1157" w:hangingChars="257" w:hanging="617"/>
        <w:jc w:val="both"/>
        <w:rPr>
          <w:rFonts w:ascii="標楷體" w:eastAsia="標楷體" w:hAnsi="標楷體"/>
          <w:b/>
          <w:color w:val="000000" w:themeColor="text1"/>
          <w:szCs w:val="24"/>
        </w:rPr>
      </w:pPr>
      <w:r w:rsidRPr="00636128">
        <w:rPr>
          <w:rFonts w:ascii="標楷體" w:eastAsia="標楷體" w:hAnsi="標楷體" w:hint="eastAsia"/>
          <w:b/>
          <w:color w:val="000000" w:themeColor="text1"/>
          <w:szCs w:val="24"/>
        </w:rPr>
        <w:lastRenderedPageBreak/>
        <w:t>（三）審慎選填介聘學校：</w:t>
      </w:r>
      <w:r w:rsidRPr="00636128">
        <w:rPr>
          <w:rFonts w:ascii="標楷體" w:eastAsia="標楷體" w:hAnsi="標楷體" w:hint="eastAsia"/>
          <w:color w:val="000000" w:themeColor="text1"/>
          <w:szCs w:val="24"/>
        </w:rPr>
        <w:t>各校超額教師</w:t>
      </w:r>
      <w:r w:rsidR="008E3944" w:rsidRPr="00636128">
        <w:rPr>
          <w:rFonts w:ascii="標楷體" w:eastAsia="標楷體" w:hAnsi="標楷體" w:hint="eastAsia"/>
          <w:color w:val="000000" w:themeColor="text1"/>
          <w:szCs w:val="24"/>
        </w:rPr>
        <w:t>、教保員</w:t>
      </w:r>
      <w:r w:rsidRPr="00636128">
        <w:rPr>
          <w:rFonts w:ascii="標楷體" w:eastAsia="標楷體" w:hAnsi="標楷體" w:hint="eastAsia"/>
          <w:color w:val="000000" w:themeColor="text1"/>
          <w:szCs w:val="24"/>
        </w:rPr>
        <w:t>於選填介聘學校時，應審慎考量，為免影響其他教師</w:t>
      </w:r>
      <w:r w:rsidR="008E3944" w:rsidRPr="00636128">
        <w:rPr>
          <w:rFonts w:ascii="標楷體" w:eastAsia="標楷體" w:hAnsi="標楷體" w:hint="eastAsia"/>
          <w:color w:val="000000" w:themeColor="text1"/>
          <w:szCs w:val="24"/>
        </w:rPr>
        <w:t>、教保員</w:t>
      </w:r>
      <w:r w:rsidRPr="00636128">
        <w:rPr>
          <w:rFonts w:ascii="標楷體" w:eastAsia="標楷體" w:hAnsi="標楷體" w:hint="eastAsia"/>
          <w:color w:val="000000" w:themeColor="text1"/>
          <w:szCs w:val="24"/>
        </w:rPr>
        <w:t>之權益，介聘會議結束後，如非歸責於介聘委員會之因素，不得以任何理由要求更動選填之介聘學校。</w:t>
      </w:r>
      <w:r w:rsidRPr="00636128">
        <w:rPr>
          <w:rFonts w:ascii="標楷體" w:eastAsia="標楷體" w:hAnsi="標楷體" w:hint="eastAsia"/>
          <w:b/>
          <w:color w:val="000000" w:themeColor="text1"/>
          <w:szCs w:val="24"/>
        </w:rPr>
        <w:t xml:space="preserve"> </w:t>
      </w:r>
    </w:p>
    <w:p w14:paraId="1FFF86E9" w14:textId="77777777" w:rsidR="00EA6BDD" w:rsidRPr="00636128" w:rsidRDefault="00EA6BDD" w:rsidP="00EA6BDD">
      <w:pPr>
        <w:ind w:leftChars="225" w:left="1157" w:hangingChars="257" w:hanging="617"/>
        <w:rPr>
          <w:rFonts w:ascii="標楷體" w:eastAsia="標楷體" w:hAnsi="標楷體"/>
          <w:color w:val="000000" w:themeColor="text1"/>
          <w:szCs w:val="24"/>
        </w:rPr>
      </w:pPr>
      <w:r w:rsidRPr="00636128">
        <w:rPr>
          <w:rFonts w:ascii="標楷體" w:eastAsia="標楷體" w:hAnsi="標楷體" w:hint="eastAsia"/>
          <w:b/>
          <w:color w:val="000000" w:themeColor="text1"/>
          <w:szCs w:val="24"/>
        </w:rPr>
        <w:t>（四）超額教師積分核算年資採計至</w:t>
      </w:r>
      <w:r w:rsidR="00625D09" w:rsidRPr="00636128">
        <w:rPr>
          <w:rFonts w:ascii="標楷體" w:eastAsia="標楷體" w:hAnsi="標楷體" w:hint="eastAsia"/>
          <w:b/>
          <w:color w:val="000000" w:themeColor="text1"/>
          <w:szCs w:val="24"/>
        </w:rPr>
        <w:t>110</w:t>
      </w:r>
      <w:r w:rsidRPr="00636128">
        <w:rPr>
          <w:rFonts w:ascii="標楷體" w:eastAsia="標楷體" w:hAnsi="標楷體" w:hint="eastAsia"/>
          <w:b/>
          <w:color w:val="000000" w:themeColor="text1"/>
          <w:szCs w:val="24"/>
        </w:rPr>
        <w:t>年7月31日止：</w:t>
      </w:r>
      <w:r w:rsidRPr="00636128">
        <w:rPr>
          <w:rFonts w:ascii="標楷體" w:eastAsia="標楷體" w:hAnsi="標楷體" w:hint="eastAsia"/>
          <w:color w:val="000000" w:themeColor="text1"/>
          <w:szCs w:val="24"/>
        </w:rPr>
        <w:t>幼兒園編制導師之計算，93年以前幼教教師皆以導師身份核計，93年以後依相關規定設導師1人依規定核算，並請檢附相關證明文件憑核，101年1月以後皆以導師身份核計。</w:t>
      </w:r>
    </w:p>
    <w:p w14:paraId="28E76E5D" w14:textId="77777777" w:rsidR="00EA6BDD" w:rsidRPr="00636128" w:rsidRDefault="00EA6BDD" w:rsidP="00EA6BDD">
      <w:pPr>
        <w:rPr>
          <w:rFonts w:ascii="標楷體" w:eastAsia="標楷體" w:hAnsi="標楷體"/>
          <w:b/>
          <w:color w:val="000000" w:themeColor="text1"/>
          <w:szCs w:val="24"/>
        </w:rPr>
      </w:pPr>
      <w:r w:rsidRPr="00636128">
        <w:rPr>
          <w:rFonts w:ascii="標楷體" w:eastAsia="標楷體" w:hAnsi="標楷體" w:hint="eastAsia"/>
          <w:color w:val="000000" w:themeColor="text1"/>
          <w:szCs w:val="24"/>
        </w:rPr>
        <w:t>四、</w:t>
      </w:r>
      <w:r w:rsidRPr="00636128">
        <w:rPr>
          <w:rFonts w:ascii="標楷體" w:eastAsia="標楷體" w:hAnsi="標楷體" w:hint="eastAsia"/>
          <w:b/>
          <w:color w:val="000000" w:themeColor="text1"/>
          <w:szCs w:val="24"/>
        </w:rPr>
        <w:t>原超額教師2年內優先返校服務處理原則：</w:t>
      </w:r>
    </w:p>
    <w:p w14:paraId="5181B7D5" w14:textId="77777777" w:rsidR="00154D3E" w:rsidRPr="00636128" w:rsidRDefault="00154D3E" w:rsidP="00154D3E">
      <w:pPr>
        <w:ind w:leftChars="178" w:left="1157" w:hangingChars="304" w:hanging="730"/>
        <w:rPr>
          <w:rFonts w:ascii="標楷體" w:eastAsia="標楷體" w:hAnsi="標楷體"/>
          <w:color w:val="000000" w:themeColor="text1"/>
          <w:szCs w:val="24"/>
        </w:rPr>
      </w:pPr>
      <w:r w:rsidRPr="00636128">
        <w:rPr>
          <w:rFonts w:ascii="標楷體" w:eastAsia="標楷體" w:hAnsi="標楷體" w:hint="eastAsia"/>
          <w:color w:val="000000" w:themeColor="text1"/>
          <w:szCs w:val="24"/>
        </w:rPr>
        <w:t>（一）依</w:t>
      </w:r>
      <w:r w:rsidR="00EA6BDD" w:rsidRPr="00636128">
        <w:rPr>
          <w:rFonts w:ascii="標楷體" w:eastAsia="標楷體" w:hAnsi="標楷體" w:hint="eastAsia"/>
          <w:color w:val="000000" w:themeColor="text1"/>
          <w:szCs w:val="24"/>
        </w:rPr>
        <w:t>基隆市政府所屬各級學校超額教師介聘他校服務作業實施要點第八條，超額教師返回原校服務於第一次超額教師輔導遷調時優先處理。</w:t>
      </w:r>
    </w:p>
    <w:p w14:paraId="78763C3E" w14:textId="4F937445" w:rsidR="00154D3E" w:rsidRPr="00636128" w:rsidRDefault="00EA6BDD" w:rsidP="00154D3E">
      <w:pPr>
        <w:ind w:leftChars="178" w:left="1157" w:hangingChars="304" w:hanging="730"/>
        <w:rPr>
          <w:rFonts w:ascii="標楷體" w:eastAsia="標楷體" w:hAnsi="標楷體"/>
          <w:color w:val="000000" w:themeColor="text1"/>
          <w:szCs w:val="24"/>
        </w:rPr>
      </w:pPr>
      <w:r w:rsidRPr="00636128">
        <w:rPr>
          <w:rFonts w:ascii="標楷體" w:eastAsia="標楷體" w:hAnsi="標楷體" w:hint="eastAsia"/>
          <w:color w:val="000000" w:themeColor="text1"/>
          <w:szCs w:val="24"/>
        </w:rPr>
        <w:t>（二）各校今年度有教師員額出缺時，應於第一次超額教師輔導遷調前二週，以公文書函知符合2年內得優先返校服務之原超額教師，</w:t>
      </w:r>
      <w:r w:rsidRPr="00636128">
        <w:rPr>
          <w:rFonts w:ascii="標楷體" w:eastAsia="標楷體" w:hAnsi="標楷體" w:hint="eastAsia"/>
          <w:b/>
          <w:color w:val="000000" w:themeColor="text1"/>
          <w:szCs w:val="24"/>
        </w:rPr>
        <w:t>副本函送</w:t>
      </w:r>
      <w:r w:rsidR="009D21EA" w:rsidRPr="00636128">
        <w:rPr>
          <w:rFonts w:ascii="標楷體" w:eastAsia="標楷體" w:hAnsi="標楷體" w:hint="eastAsia"/>
          <w:b/>
          <w:color w:val="000000" w:themeColor="text1"/>
          <w:szCs w:val="24"/>
        </w:rPr>
        <w:t>原</w:t>
      </w:r>
      <w:r w:rsidRPr="00636128">
        <w:rPr>
          <w:rFonts w:ascii="標楷體" w:eastAsia="標楷體" w:hAnsi="標楷體" w:hint="eastAsia"/>
          <w:b/>
          <w:color w:val="000000" w:themeColor="text1"/>
          <w:szCs w:val="24"/>
        </w:rPr>
        <w:t>超額教師現職學校</w:t>
      </w:r>
      <w:r w:rsidRPr="00636128">
        <w:rPr>
          <w:rFonts w:ascii="標楷體" w:eastAsia="標楷體" w:hAnsi="標楷體" w:hint="eastAsia"/>
          <w:b/>
          <w:i/>
          <w:color w:val="000000" w:themeColor="text1"/>
          <w:szCs w:val="24"/>
        </w:rPr>
        <w:t>。</w:t>
      </w:r>
      <w:r w:rsidRPr="00636128">
        <w:rPr>
          <w:rFonts w:ascii="標楷體" w:eastAsia="標楷體" w:hAnsi="標楷體" w:hint="eastAsia"/>
          <w:color w:val="000000" w:themeColor="text1"/>
          <w:szCs w:val="24"/>
        </w:rPr>
        <w:t>(</w:t>
      </w:r>
      <w:r w:rsidR="00DF1A9C" w:rsidRPr="00636128">
        <w:rPr>
          <w:rFonts w:ascii="標楷體" w:eastAsia="標楷體" w:hAnsi="標楷體" w:hint="eastAsia"/>
          <w:color w:val="000000" w:themeColor="text1"/>
          <w:szCs w:val="24"/>
        </w:rPr>
        <w:t>如附件</w:t>
      </w:r>
      <w:r w:rsidR="00C657F7" w:rsidRPr="00636128">
        <w:rPr>
          <w:rFonts w:ascii="標楷體" w:eastAsia="標楷體" w:hAnsi="標楷體" w:hint="eastAsia"/>
          <w:color w:val="000000" w:themeColor="text1"/>
          <w:szCs w:val="24"/>
        </w:rPr>
        <w:t>七</w:t>
      </w:r>
      <w:r w:rsidR="00DF1A9C" w:rsidRPr="00636128">
        <w:rPr>
          <w:rFonts w:ascii="標楷體" w:eastAsia="標楷體" w:hAnsi="標楷體" w:hint="eastAsia"/>
          <w:color w:val="000000" w:themeColor="text1"/>
          <w:szCs w:val="24"/>
        </w:rPr>
        <w:t>、八</w:t>
      </w:r>
      <w:r w:rsidR="00347734" w:rsidRPr="00636128">
        <w:rPr>
          <w:rFonts w:ascii="標楷體" w:eastAsia="標楷體" w:hAnsi="標楷體" w:hint="eastAsia"/>
          <w:color w:val="000000" w:themeColor="text1"/>
          <w:szCs w:val="24"/>
        </w:rPr>
        <w:t>、九</w:t>
      </w:r>
      <w:r w:rsidRPr="00636128">
        <w:rPr>
          <w:rFonts w:ascii="標楷體" w:eastAsia="標楷體" w:hAnsi="標楷體" w:hint="eastAsia"/>
          <w:color w:val="000000" w:themeColor="text1"/>
          <w:szCs w:val="24"/>
        </w:rPr>
        <w:t>)</w:t>
      </w:r>
    </w:p>
    <w:p w14:paraId="6AF21CDE" w14:textId="77777777" w:rsidR="00154D3E" w:rsidRPr="00636128" w:rsidRDefault="00EA6BDD" w:rsidP="00154D3E">
      <w:pPr>
        <w:ind w:leftChars="178" w:left="1157" w:hangingChars="304" w:hanging="730"/>
        <w:rPr>
          <w:rFonts w:ascii="標楷體" w:eastAsia="標楷體" w:hAnsi="標楷體"/>
          <w:color w:val="000000" w:themeColor="text1"/>
          <w:szCs w:val="24"/>
        </w:rPr>
      </w:pPr>
      <w:r w:rsidRPr="00636128">
        <w:rPr>
          <w:rFonts w:ascii="標楷體" w:eastAsia="標楷體" w:hAnsi="標楷體" w:hint="eastAsia"/>
          <w:color w:val="000000" w:themeColor="text1"/>
          <w:szCs w:val="24"/>
        </w:rPr>
        <w:t>（三）各校如發生有意願返回原校服務人數多於缺額時，自行依各校超額教師處理辦法審查，並將審查結果通知當事人。</w:t>
      </w:r>
    </w:p>
    <w:p w14:paraId="654A64B6" w14:textId="77777777" w:rsidR="00EA6BDD" w:rsidRPr="00636128" w:rsidRDefault="00EA6BDD" w:rsidP="00154D3E">
      <w:pPr>
        <w:ind w:leftChars="177" w:left="1133" w:hangingChars="295" w:hanging="708"/>
        <w:rPr>
          <w:rFonts w:ascii="標楷體" w:eastAsia="標楷體" w:hAnsi="標楷體"/>
          <w:color w:val="000000" w:themeColor="text1"/>
          <w:szCs w:val="24"/>
        </w:rPr>
      </w:pPr>
      <w:r w:rsidRPr="00636128">
        <w:rPr>
          <w:rFonts w:ascii="標楷體" w:eastAsia="標楷體" w:hAnsi="標楷體" w:hint="eastAsia"/>
          <w:color w:val="000000" w:themeColor="text1"/>
          <w:szCs w:val="24"/>
        </w:rPr>
        <w:t>（四）各校確定優先返校服務名單後，應於第一次超額教師輔導遷調前一週，以公文書函知教師本人，</w:t>
      </w:r>
      <w:r w:rsidRPr="00636128">
        <w:rPr>
          <w:rFonts w:ascii="標楷體" w:eastAsia="標楷體" w:hAnsi="標楷體" w:hint="eastAsia"/>
          <w:b/>
          <w:color w:val="000000" w:themeColor="text1"/>
          <w:szCs w:val="24"/>
        </w:rPr>
        <w:t>副本函送</w:t>
      </w:r>
      <w:r w:rsidR="009D21EA" w:rsidRPr="00636128">
        <w:rPr>
          <w:rFonts w:ascii="標楷體" w:eastAsia="標楷體" w:hAnsi="標楷體" w:hint="eastAsia"/>
          <w:b/>
          <w:color w:val="000000" w:themeColor="text1"/>
          <w:szCs w:val="24"/>
        </w:rPr>
        <w:t>原</w:t>
      </w:r>
      <w:r w:rsidRPr="00636128">
        <w:rPr>
          <w:rFonts w:ascii="標楷體" w:eastAsia="標楷體" w:hAnsi="標楷體" w:hint="eastAsia"/>
          <w:b/>
          <w:color w:val="000000" w:themeColor="text1"/>
          <w:szCs w:val="24"/>
        </w:rPr>
        <w:t>超額教師現職學校、基隆市</w:t>
      </w:r>
      <w:r w:rsidR="0024066F" w:rsidRPr="00636128">
        <w:rPr>
          <w:rFonts w:ascii="標楷體" w:eastAsia="標楷體" w:hAnsi="標楷體" w:hint="eastAsia"/>
          <w:b/>
          <w:color w:val="000000" w:themeColor="text1"/>
          <w:szCs w:val="24"/>
        </w:rPr>
        <w:t>110</w:t>
      </w:r>
      <w:r w:rsidR="00154D3E" w:rsidRPr="00636128">
        <w:rPr>
          <w:rFonts w:ascii="標楷體" w:eastAsia="標楷體" w:hAnsi="標楷體" w:hint="eastAsia"/>
          <w:b/>
          <w:color w:val="000000" w:themeColor="text1"/>
          <w:szCs w:val="24"/>
        </w:rPr>
        <w:t>國民小學暨幼兒園教師聯合甄選介聘委員會（</w:t>
      </w:r>
      <w:r w:rsidRPr="00636128">
        <w:rPr>
          <w:rFonts w:ascii="標楷體" w:eastAsia="標楷體" w:hAnsi="標楷體" w:hint="eastAsia"/>
          <w:b/>
          <w:color w:val="000000" w:themeColor="text1"/>
          <w:szCs w:val="24"/>
        </w:rPr>
        <w:t>本市武崙國小）</w:t>
      </w:r>
      <w:r w:rsidRPr="00636128">
        <w:rPr>
          <w:rFonts w:ascii="標楷體" w:eastAsia="標楷體" w:hAnsi="標楷體" w:hint="eastAsia"/>
          <w:color w:val="000000" w:themeColor="text1"/>
          <w:szCs w:val="24"/>
        </w:rPr>
        <w:t>。</w:t>
      </w:r>
    </w:p>
    <w:p w14:paraId="720681E4" w14:textId="77777777" w:rsidR="00EA6BDD" w:rsidRPr="00636128" w:rsidRDefault="00EA6BDD" w:rsidP="00EA6BDD">
      <w:pPr>
        <w:ind w:leftChars="236" w:left="1166" w:hangingChars="250" w:hanging="600"/>
        <w:rPr>
          <w:rFonts w:ascii="標楷體" w:eastAsia="標楷體" w:hAnsi="標楷體"/>
          <w:color w:val="000000" w:themeColor="text1"/>
          <w:szCs w:val="24"/>
        </w:rPr>
      </w:pPr>
      <w:r w:rsidRPr="00636128">
        <w:rPr>
          <w:rFonts w:ascii="標楷體" w:eastAsia="標楷體" w:hAnsi="標楷體" w:hint="eastAsia"/>
          <w:color w:val="000000" w:themeColor="text1"/>
          <w:szCs w:val="24"/>
        </w:rPr>
        <w:t>五、有關「國小現有教師人數及</w:t>
      </w:r>
      <w:r w:rsidR="00625D09" w:rsidRPr="00636128">
        <w:rPr>
          <w:rFonts w:ascii="標楷體" w:eastAsia="標楷體" w:hAnsi="標楷體" w:hint="eastAsia"/>
          <w:color w:val="000000" w:themeColor="text1"/>
          <w:szCs w:val="24"/>
        </w:rPr>
        <w:t>110</w:t>
      </w:r>
      <w:r w:rsidRPr="00636128">
        <w:rPr>
          <w:rFonts w:ascii="標楷體" w:eastAsia="標楷體" w:hAnsi="標楷體" w:hint="eastAsia"/>
          <w:color w:val="000000" w:themeColor="text1"/>
          <w:szCs w:val="24"/>
        </w:rPr>
        <w:t>年教師缺（超）額調查表」，均依編制1.65填報。</w:t>
      </w:r>
    </w:p>
    <w:p w14:paraId="7EB1F79E" w14:textId="77777777" w:rsidR="00EA6BDD" w:rsidRPr="00636128" w:rsidRDefault="00EA6BDD" w:rsidP="00EA6BDD">
      <w:pPr>
        <w:ind w:leftChars="236" w:left="1166" w:hangingChars="250" w:hanging="600"/>
        <w:rPr>
          <w:rFonts w:ascii="標楷體" w:eastAsia="標楷體" w:hAnsi="標楷體"/>
          <w:b/>
          <w:color w:val="000000" w:themeColor="text1"/>
          <w:szCs w:val="24"/>
        </w:rPr>
      </w:pPr>
      <w:r w:rsidRPr="00636128">
        <w:rPr>
          <w:rFonts w:ascii="標楷體" w:eastAsia="標楷體" w:hAnsi="標楷體" w:hint="eastAsia"/>
          <w:color w:val="000000" w:themeColor="text1"/>
          <w:szCs w:val="24"/>
        </w:rPr>
        <w:t>六、其他注意事項：教師缺額介聘工作攸關教師權益請承辦人員，務必將訊息傳達清楚，以維相關人員之權益。</w:t>
      </w:r>
      <w:r w:rsidRPr="00636128">
        <w:rPr>
          <w:rFonts w:ascii="標楷體" w:eastAsia="標楷體" w:hAnsi="標楷體" w:hint="eastAsia"/>
          <w:b/>
          <w:color w:val="000000" w:themeColor="text1"/>
          <w:szCs w:val="24"/>
        </w:rPr>
        <w:t>超額教師除參加超額介聘外，亦可參加市內</w:t>
      </w:r>
      <w:r w:rsidR="00427283" w:rsidRPr="00636128">
        <w:rPr>
          <w:rFonts w:ascii="標楷體" w:eastAsia="標楷體" w:hAnsi="標楷體" w:hint="eastAsia"/>
          <w:b/>
          <w:color w:val="000000" w:themeColor="text1"/>
          <w:szCs w:val="24"/>
        </w:rPr>
        <w:t>外</w:t>
      </w:r>
      <w:r w:rsidRPr="00636128">
        <w:rPr>
          <w:rFonts w:ascii="標楷體" w:eastAsia="標楷體" w:hAnsi="標楷體" w:hint="eastAsia"/>
          <w:b/>
          <w:color w:val="000000" w:themeColor="text1"/>
          <w:szCs w:val="24"/>
        </w:rPr>
        <w:t>介聘。</w:t>
      </w:r>
    </w:p>
    <w:p w14:paraId="0C7568E7" w14:textId="3C76DB0C" w:rsidR="00DB2CA1" w:rsidRPr="00636128" w:rsidRDefault="00DB2CA1" w:rsidP="006F5651">
      <w:pPr>
        <w:adjustRightInd w:val="0"/>
        <w:spacing w:beforeLines="50" w:before="180" w:afterLines="50" w:after="180"/>
        <w:ind w:left="661" w:hangingChars="236" w:hanging="661"/>
        <w:rPr>
          <w:rFonts w:ascii="標楷體" w:eastAsia="標楷體" w:hAnsi="標楷體"/>
          <w:b/>
          <w:color w:val="000000" w:themeColor="text1"/>
          <w:sz w:val="28"/>
          <w:szCs w:val="24"/>
        </w:rPr>
      </w:pPr>
      <w:r w:rsidRPr="00636128">
        <w:rPr>
          <w:rFonts w:ascii="標楷體" w:eastAsia="標楷體" w:hAnsi="標楷體" w:hint="eastAsia"/>
          <w:b/>
          <w:color w:val="000000" w:themeColor="text1"/>
          <w:sz w:val="28"/>
          <w:szCs w:val="24"/>
        </w:rPr>
        <w:t>肆、</w:t>
      </w:r>
      <w:r w:rsidR="00625D09" w:rsidRPr="00636128">
        <w:rPr>
          <w:rFonts w:ascii="標楷體" w:eastAsia="標楷體" w:hAnsi="標楷體" w:hint="eastAsia"/>
          <w:b/>
          <w:color w:val="000000" w:themeColor="text1"/>
          <w:sz w:val="28"/>
          <w:szCs w:val="24"/>
        </w:rPr>
        <w:t>教師</w:t>
      </w:r>
      <w:r w:rsidR="008E3944" w:rsidRPr="00636128">
        <w:rPr>
          <w:rFonts w:ascii="標楷體" w:eastAsia="標楷體" w:hAnsi="標楷體" w:hint="eastAsia"/>
          <w:b/>
          <w:color w:val="000000" w:themeColor="text1"/>
          <w:sz w:val="28"/>
          <w:szCs w:val="24"/>
        </w:rPr>
        <w:t>、教保員</w:t>
      </w:r>
      <w:r w:rsidRPr="00636128">
        <w:rPr>
          <w:rFonts w:ascii="標楷體" w:eastAsia="標楷體" w:hAnsi="標楷體" w:hint="eastAsia"/>
          <w:b/>
          <w:color w:val="000000" w:themeColor="text1"/>
          <w:sz w:val="28"/>
          <w:szCs w:val="24"/>
        </w:rPr>
        <w:t>市內介聘作業</w:t>
      </w:r>
    </w:p>
    <w:p w14:paraId="0F462D2E" w14:textId="6CAA8F72" w:rsidR="00C50041" w:rsidRPr="00636128" w:rsidRDefault="00DB2CA1" w:rsidP="00814DAF">
      <w:pPr>
        <w:ind w:leftChars="199" w:left="989" w:hangingChars="213" w:hanging="511"/>
        <w:rPr>
          <w:rFonts w:ascii="標楷體" w:eastAsia="標楷體" w:hAnsi="標楷體"/>
          <w:color w:val="000000" w:themeColor="text1"/>
          <w:szCs w:val="24"/>
        </w:rPr>
      </w:pPr>
      <w:r w:rsidRPr="00636128">
        <w:rPr>
          <w:rFonts w:ascii="標楷體" w:eastAsia="標楷體" w:hAnsi="標楷體" w:hint="eastAsia"/>
          <w:color w:val="000000" w:themeColor="text1"/>
          <w:szCs w:val="24"/>
        </w:rPr>
        <w:t>一、各校</w:t>
      </w:r>
      <w:r w:rsidR="00C50041" w:rsidRPr="00636128">
        <w:rPr>
          <w:rFonts w:ascii="標楷體" w:eastAsia="標楷體" w:hAnsi="標楷體" w:hint="eastAsia"/>
          <w:color w:val="000000" w:themeColor="text1"/>
          <w:szCs w:val="24"/>
        </w:rPr>
        <w:t>依實際需求開列市內介聘</w:t>
      </w:r>
      <w:r w:rsidR="00B06A8A" w:rsidRPr="00636128">
        <w:rPr>
          <w:rFonts w:ascii="標楷體" w:eastAsia="標楷體" w:hAnsi="標楷體" w:hint="eastAsia"/>
          <w:color w:val="000000" w:themeColor="text1"/>
          <w:szCs w:val="24"/>
        </w:rPr>
        <w:t>教師</w:t>
      </w:r>
      <w:r w:rsidR="008E3944" w:rsidRPr="00636128">
        <w:rPr>
          <w:rFonts w:ascii="標楷體" w:eastAsia="標楷體" w:hAnsi="標楷體" w:hint="eastAsia"/>
          <w:color w:val="000000" w:themeColor="text1"/>
          <w:szCs w:val="24"/>
        </w:rPr>
        <w:t>、教保員</w:t>
      </w:r>
      <w:r w:rsidR="00C50041" w:rsidRPr="00636128">
        <w:rPr>
          <w:rFonts w:ascii="標楷體" w:eastAsia="標楷體" w:hAnsi="標楷體" w:hint="eastAsia"/>
          <w:color w:val="000000" w:themeColor="text1"/>
          <w:szCs w:val="24"/>
        </w:rPr>
        <w:t>甄選缺額(可不開市內介聘缺)</w:t>
      </w:r>
      <w:r w:rsidR="00814DAF" w:rsidRPr="00636128">
        <w:rPr>
          <w:rFonts w:ascii="標楷體" w:eastAsia="標楷體" w:hAnsi="標楷體" w:hint="eastAsia"/>
          <w:color w:val="000000" w:themeColor="text1"/>
          <w:szCs w:val="24"/>
        </w:rPr>
        <w:t>；已達成外縣市介聘之教師</w:t>
      </w:r>
      <w:r w:rsidR="00DF3B91" w:rsidRPr="00636128">
        <w:rPr>
          <w:rFonts w:ascii="標楷體" w:eastAsia="標楷體" w:hAnsi="標楷體" w:hint="eastAsia"/>
          <w:color w:val="000000" w:themeColor="text1"/>
          <w:szCs w:val="24"/>
        </w:rPr>
        <w:t>、外縣市遷調之教保員</w:t>
      </w:r>
      <w:r w:rsidR="00814DAF" w:rsidRPr="00636128">
        <w:rPr>
          <w:rFonts w:ascii="標楷體" w:eastAsia="標楷體" w:hAnsi="標楷體" w:hint="eastAsia"/>
          <w:color w:val="000000" w:themeColor="text1"/>
          <w:szCs w:val="24"/>
        </w:rPr>
        <w:t>，</w:t>
      </w:r>
      <w:r w:rsidR="009209F6" w:rsidRPr="00636128">
        <w:rPr>
          <w:rFonts w:ascii="標楷體" w:eastAsia="標楷體" w:hAnsi="標楷體" w:hint="eastAsia"/>
          <w:color w:val="000000" w:themeColor="text1"/>
          <w:szCs w:val="24"/>
        </w:rPr>
        <w:t>當年度</w:t>
      </w:r>
      <w:r w:rsidR="00814DAF" w:rsidRPr="00636128">
        <w:rPr>
          <w:rFonts w:ascii="標楷體" w:eastAsia="標楷體" w:hAnsi="標楷體" w:hint="eastAsia"/>
          <w:color w:val="000000" w:themeColor="text1"/>
          <w:szCs w:val="24"/>
        </w:rPr>
        <w:t>不得參加市內介聘甄選</w:t>
      </w:r>
      <w:r w:rsidR="00C50041" w:rsidRPr="00636128">
        <w:rPr>
          <w:rFonts w:ascii="標楷體" w:eastAsia="標楷體" w:hAnsi="標楷體" w:hint="eastAsia"/>
          <w:color w:val="000000" w:themeColor="text1"/>
          <w:szCs w:val="24"/>
        </w:rPr>
        <w:t>。</w:t>
      </w:r>
    </w:p>
    <w:p w14:paraId="123FE739" w14:textId="77777777" w:rsidR="00C50041" w:rsidRPr="00636128" w:rsidRDefault="00C50041" w:rsidP="00C50041">
      <w:pPr>
        <w:ind w:leftChars="176" w:left="988" w:hangingChars="236" w:hanging="566"/>
        <w:rPr>
          <w:rFonts w:ascii="標楷體" w:eastAsia="標楷體" w:hAnsi="標楷體"/>
          <w:color w:val="000000" w:themeColor="text1"/>
          <w:szCs w:val="24"/>
        </w:rPr>
      </w:pPr>
      <w:r w:rsidRPr="00636128">
        <w:rPr>
          <w:rFonts w:ascii="標楷體" w:eastAsia="標楷體" w:hAnsi="標楷體" w:hint="eastAsia"/>
          <w:color w:val="000000" w:themeColor="text1"/>
          <w:szCs w:val="24"/>
        </w:rPr>
        <w:t>二、</w:t>
      </w:r>
      <w:r w:rsidR="00A91A84" w:rsidRPr="00636128">
        <w:rPr>
          <w:rFonts w:ascii="標楷體" w:eastAsia="標楷體" w:hAnsi="標楷體" w:hint="eastAsia"/>
          <w:color w:val="000000" w:themeColor="text1"/>
          <w:szCs w:val="24"/>
        </w:rPr>
        <w:t>教師</w:t>
      </w:r>
      <w:r w:rsidR="00DB2CA1" w:rsidRPr="00636128">
        <w:rPr>
          <w:rFonts w:ascii="標楷體" w:eastAsia="標楷體" w:hAnsi="標楷體" w:hint="eastAsia"/>
          <w:color w:val="000000" w:themeColor="text1"/>
          <w:szCs w:val="24"/>
        </w:rPr>
        <w:t>市內介聘應於統一日期辦理</w:t>
      </w:r>
      <w:r w:rsidR="00A91A84" w:rsidRPr="00636128">
        <w:rPr>
          <w:rFonts w:ascii="標楷體" w:eastAsia="標楷體" w:hAnsi="標楷體" w:hint="eastAsia"/>
          <w:color w:val="000000" w:themeColor="text1"/>
          <w:szCs w:val="24"/>
        </w:rPr>
        <w:t>，</w:t>
      </w:r>
      <w:r w:rsidR="00A91A84" w:rsidRPr="00636128">
        <w:rPr>
          <w:rFonts w:ascii="標楷體" w:eastAsia="標楷體" w:hAnsi="標楷體" w:hint="eastAsia"/>
          <w:color w:val="000000" w:themeColor="text1"/>
          <w:szCs w:val="24"/>
          <w:u w:val="single"/>
        </w:rPr>
        <w:t>國小附設幼兒園契約進用教保員遷調亦一併辦理</w:t>
      </w:r>
      <w:r w:rsidR="00A91A84" w:rsidRPr="00636128">
        <w:rPr>
          <w:rFonts w:ascii="標楷體" w:eastAsia="標楷體" w:hAnsi="標楷體" w:hint="eastAsia"/>
          <w:color w:val="000000" w:themeColor="text1"/>
          <w:szCs w:val="24"/>
        </w:rPr>
        <w:t>：</w:t>
      </w:r>
    </w:p>
    <w:p w14:paraId="3896414F" w14:textId="77777777" w:rsidR="00C50041" w:rsidRPr="00636128" w:rsidRDefault="00C50041" w:rsidP="00C50041">
      <w:pPr>
        <w:ind w:leftChars="176" w:left="988" w:hangingChars="236" w:hanging="566"/>
        <w:rPr>
          <w:rFonts w:ascii="標楷體" w:eastAsia="標楷體" w:hAnsi="標楷體"/>
          <w:color w:val="000000" w:themeColor="text1"/>
          <w:szCs w:val="24"/>
        </w:rPr>
      </w:pPr>
      <w:r w:rsidRPr="00636128">
        <w:rPr>
          <w:rFonts w:ascii="標楷體" w:eastAsia="標楷體" w:hAnsi="標楷體" w:hint="eastAsia"/>
          <w:color w:val="000000" w:themeColor="text1"/>
          <w:szCs w:val="24"/>
        </w:rPr>
        <w:t>(一</w:t>
      </w:r>
      <w:r w:rsidR="00625D09" w:rsidRPr="00636128">
        <w:rPr>
          <w:rFonts w:ascii="標楷體" w:eastAsia="標楷體" w:hAnsi="標楷體" w:hint="eastAsia"/>
          <w:color w:val="000000" w:themeColor="text1"/>
          <w:szCs w:val="24"/>
        </w:rPr>
        <w:t>)110</w:t>
      </w:r>
      <w:r w:rsidRPr="00636128">
        <w:rPr>
          <w:rFonts w:ascii="標楷體" w:eastAsia="標楷體" w:hAnsi="標楷體" w:hint="eastAsia"/>
          <w:color w:val="000000" w:themeColor="text1"/>
          <w:szCs w:val="24"/>
        </w:rPr>
        <w:t>年</w:t>
      </w:r>
      <w:r w:rsidR="00DB2CA1" w:rsidRPr="00636128">
        <w:rPr>
          <w:rFonts w:ascii="標楷體" w:eastAsia="標楷體" w:hAnsi="標楷體" w:hint="eastAsia"/>
          <w:color w:val="000000" w:themeColor="text1"/>
          <w:szCs w:val="24"/>
        </w:rPr>
        <w:t>6月2</w:t>
      </w:r>
      <w:r w:rsidR="00625D09" w:rsidRPr="00636128">
        <w:rPr>
          <w:rFonts w:ascii="標楷體" w:eastAsia="標楷體" w:hAnsi="標楷體" w:hint="eastAsia"/>
          <w:color w:val="000000" w:themeColor="text1"/>
          <w:szCs w:val="24"/>
        </w:rPr>
        <w:t>3</w:t>
      </w:r>
      <w:r w:rsidR="00DB2CA1" w:rsidRPr="00636128">
        <w:rPr>
          <w:rFonts w:ascii="標楷體" w:eastAsia="標楷體" w:hAnsi="標楷體" w:hint="eastAsia"/>
          <w:color w:val="000000" w:themeColor="text1"/>
          <w:szCs w:val="24"/>
        </w:rPr>
        <w:t>日</w:t>
      </w:r>
      <w:r w:rsidRPr="00636128">
        <w:rPr>
          <w:rFonts w:ascii="標楷體" w:eastAsia="標楷體" w:hAnsi="標楷體" w:hint="eastAsia"/>
          <w:color w:val="000000" w:themeColor="text1"/>
          <w:szCs w:val="24"/>
        </w:rPr>
        <w:t>(</w:t>
      </w:r>
      <w:r w:rsidR="00CA6CC1" w:rsidRPr="00636128">
        <w:rPr>
          <w:rFonts w:ascii="標楷體" w:eastAsia="標楷體" w:hAnsi="標楷體" w:hint="eastAsia"/>
          <w:color w:val="000000" w:themeColor="text1"/>
          <w:szCs w:val="24"/>
        </w:rPr>
        <w:t>三</w:t>
      </w:r>
      <w:r w:rsidRPr="00636128">
        <w:rPr>
          <w:rFonts w:ascii="標楷體" w:eastAsia="標楷體" w:hAnsi="標楷體" w:hint="eastAsia"/>
          <w:color w:val="000000" w:themeColor="text1"/>
          <w:szCs w:val="24"/>
        </w:rPr>
        <w:t>)下午2時：第一次</w:t>
      </w:r>
      <w:r w:rsidR="00DB2CA1" w:rsidRPr="00636128">
        <w:rPr>
          <w:rFonts w:ascii="標楷體" w:eastAsia="標楷體" w:hAnsi="標楷體" w:hint="eastAsia"/>
          <w:color w:val="000000" w:themeColor="text1"/>
          <w:szCs w:val="24"/>
        </w:rPr>
        <w:t>市內</w:t>
      </w:r>
      <w:r w:rsidRPr="00636128">
        <w:rPr>
          <w:rFonts w:ascii="標楷體" w:eastAsia="標楷體" w:hAnsi="標楷體" w:hint="eastAsia"/>
          <w:color w:val="000000" w:themeColor="text1"/>
          <w:szCs w:val="24"/>
        </w:rPr>
        <w:t>介聘，</w:t>
      </w:r>
      <w:r w:rsidR="00DB2CA1" w:rsidRPr="00636128">
        <w:rPr>
          <w:rFonts w:ascii="標楷體" w:eastAsia="標楷體" w:hAnsi="標楷體" w:hint="eastAsia"/>
          <w:color w:val="000000" w:themeColor="text1"/>
          <w:szCs w:val="24"/>
        </w:rPr>
        <w:t>簡章</w:t>
      </w:r>
      <w:r w:rsidR="00427283" w:rsidRPr="00636128">
        <w:rPr>
          <w:rFonts w:ascii="標楷體" w:eastAsia="標楷體" w:hAnsi="標楷體" w:hint="eastAsia"/>
          <w:color w:val="000000" w:themeColor="text1"/>
          <w:szCs w:val="24"/>
        </w:rPr>
        <w:t>及缺額</w:t>
      </w:r>
      <w:r w:rsidR="00DB2CA1" w:rsidRPr="00636128">
        <w:rPr>
          <w:rFonts w:ascii="標楷體" w:eastAsia="標楷體" w:hAnsi="標楷體" w:hint="eastAsia"/>
          <w:color w:val="000000" w:themeColor="text1"/>
          <w:szCs w:val="24"/>
        </w:rPr>
        <w:t>於</w:t>
      </w:r>
      <w:r w:rsidR="00DB2CA1" w:rsidRPr="00636128">
        <w:rPr>
          <w:rFonts w:ascii="標楷體" w:eastAsia="標楷體" w:hAnsi="標楷體"/>
          <w:color w:val="000000" w:themeColor="text1"/>
          <w:szCs w:val="24"/>
        </w:rPr>
        <w:t>6</w:t>
      </w:r>
      <w:r w:rsidR="00DB2CA1" w:rsidRPr="00636128">
        <w:rPr>
          <w:rFonts w:ascii="標楷體" w:eastAsia="標楷體" w:hAnsi="標楷體" w:hint="eastAsia"/>
          <w:color w:val="000000" w:themeColor="text1"/>
          <w:szCs w:val="24"/>
        </w:rPr>
        <w:t>月</w:t>
      </w:r>
      <w:r w:rsidR="00CA6CC1" w:rsidRPr="00636128">
        <w:rPr>
          <w:rFonts w:ascii="標楷體" w:eastAsia="標楷體" w:hAnsi="標楷體" w:hint="eastAsia"/>
          <w:color w:val="000000" w:themeColor="text1"/>
          <w:szCs w:val="24"/>
        </w:rPr>
        <w:t>18</w:t>
      </w:r>
      <w:r w:rsidR="00DB2CA1" w:rsidRPr="00636128">
        <w:rPr>
          <w:rFonts w:ascii="標楷體" w:eastAsia="標楷體" w:hAnsi="標楷體" w:hint="eastAsia"/>
          <w:color w:val="000000" w:themeColor="text1"/>
          <w:szCs w:val="24"/>
        </w:rPr>
        <w:t>日公告。</w:t>
      </w:r>
    </w:p>
    <w:p w14:paraId="7754581A" w14:textId="77777777" w:rsidR="00DB2CA1" w:rsidRPr="00636128" w:rsidRDefault="00C50041" w:rsidP="00C50041">
      <w:pPr>
        <w:ind w:leftChars="176" w:left="988" w:hangingChars="236" w:hanging="566"/>
        <w:rPr>
          <w:rFonts w:ascii="標楷體" w:eastAsia="標楷體" w:hAnsi="標楷體"/>
          <w:color w:val="000000" w:themeColor="text1"/>
          <w:szCs w:val="24"/>
        </w:rPr>
      </w:pPr>
      <w:r w:rsidRPr="00636128">
        <w:rPr>
          <w:rFonts w:ascii="標楷體" w:eastAsia="標楷體" w:hAnsi="標楷體" w:hint="eastAsia"/>
          <w:color w:val="000000" w:themeColor="text1"/>
          <w:szCs w:val="24"/>
        </w:rPr>
        <w:t>(二</w:t>
      </w:r>
      <w:r w:rsidR="00625D09" w:rsidRPr="00636128">
        <w:rPr>
          <w:rFonts w:ascii="標楷體" w:eastAsia="標楷體" w:hAnsi="標楷體" w:hint="eastAsia"/>
          <w:color w:val="000000" w:themeColor="text1"/>
          <w:szCs w:val="24"/>
        </w:rPr>
        <w:t>)110</w:t>
      </w:r>
      <w:r w:rsidRPr="00636128">
        <w:rPr>
          <w:rFonts w:ascii="標楷體" w:eastAsia="標楷體" w:hAnsi="標楷體" w:hint="eastAsia"/>
          <w:color w:val="000000" w:themeColor="text1"/>
          <w:szCs w:val="24"/>
        </w:rPr>
        <w:t>年</w:t>
      </w:r>
      <w:r w:rsidR="00D54F41" w:rsidRPr="00636128">
        <w:rPr>
          <w:rFonts w:ascii="標楷體" w:eastAsia="標楷體" w:hAnsi="標楷體"/>
          <w:color w:val="000000" w:themeColor="text1"/>
          <w:szCs w:val="24"/>
        </w:rPr>
        <w:t>7</w:t>
      </w:r>
      <w:r w:rsidR="00DB2CA1" w:rsidRPr="00636128">
        <w:rPr>
          <w:rFonts w:ascii="標楷體" w:eastAsia="標楷體" w:hAnsi="標楷體" w:hint="eastAsia"/>
          <w:color w:val="000000" w:themeColor="text1"/>
          <w:szCs w:val="24"/>
        </w:rPr>
        <w:t>月</w:t>
      </w:r>
      <w:r w:rsidR="00625D09" w:rsidRPr="00636128">
        <w:rPr>
          <w:rFonts w:ascii="標楷體" w:eastAsia="標楷體" w:hAnsi="標楷體" w:hint="eastAsia"/>
          <w:color w:val="000000" w:themeColor="text1"/>
          <w:szCs w:val="24"/>
        </w:rPr>
        <w:t>5</w:t>
      </w:r>
      <w:r w:rsidR="00DB2CA1" w:rsidRPr="00636128">
        <w:rPr>
          <w:rFonts w:ascii="標楷體" w:eastAsia="標楷體" w:hAnsi="標楷體" w:hint="eastAsia"/>
          <w:color w:val="000000" w:themeColor="text1"/>
          <w:szCs w:val="24"/>
        </w:rPr>
        <w:t>日</w:t>
      </w:r>
      <w:r w:rsidRPr="00636128">
        <w:rPr>
          <w:rFonts w:ascii="標楷體" w:eastAsia="標楷體" w:hAnsi="標楷體" w:hint="eastAsia"/>
          <w:color w:val="000000" w:themeColor="text1"/>
          <w:szCs w:val="24"/>
        </w:rPr>
        <w:t>(</w:t>
      </w:r>
      <w:r w:rsidR="00A651F1" w:rsidRPr="00636128">
        <w:rPr>
          <w:rFonts w:ascii="標楷體" w:eastAsia="標楷體" w:hAnsi="標楷體" w:hint="eastAsia"/>
          <w:color w:val="000000" w:themeColor="text1"/>
          <w:szCs w:val="24"/>
        </w:rPr>
        <w:t>一</w:t>
      </w:r>
      <w:r w:rsidRPr="00636128">
        <w:rPr>
          <w:rFonts w:ascii="標楷體" w:eastAsia="標楷體" w:hAnsi="標楷體" w:hint="eastAsia"/>
          <w:color w:val="000000" w:themeColor="text1"/>
          <w:szCs w:val="24"/>
        </w:rPr>
        <w:t>)上午10時：第二次市內介聘，簡章及缺額於</w:t>
      </w:r>
      <w:r w:rsidR="00CA6CC1" w:rsidRPr="00636128">
        <w:rPr>
          <w:rFonts w:ascii="標楷體" w:eastAsia="標楷體" w:hAnsi="標楷體" w:hint="eastAsia"/>
          <w:color w:val="000000" w:themeColor="text1"/>
          <w:szCs w:val="24"/>
        </w:rPr>
        <w:t>7</w:t>
      </w:r>
      <w:r w:rsidRPr="00636128">
        <w:rPr>
          <w:rFonts w:ascii="標楷體" w:eastAsia="標楷體" w:hAnsi="標楷體" w:hint="eastAsia"/>
          <w:color w:val="000000" w:themeColor="text1"/>
          <w:szCs w:val="24"/>
        </w:rPr>
        <w:t>月</w:t>
      </w:r>
      <w:r w:rsidR="00CA6CC1" w:rsidRPr="00636128">
        <w:rPr>
          <w:rFonts w:ascii="標楷體" w:eastAsia="標楷體" w:hAnsi="標楷體" w:hint="eastAsia"/>
          <w:color w:val="000000" w:themeColor="text1"/>
          <w:szCs w:val="24"/>
        </w:rPr>
        <w:t>1</w:t>
      </w:r>
      <w:r w:rsidRPr="00636128">
        <w:rPr>
          <w:rFonts w:ascii="標楷體" w:eastAsia="標楷體" w:hAnsi="標楷體" w:hint="eastAsia"/>
          <w:color w:val="000000" w:themeColor="text1"/>
          <w:szCs w:val="24"/>
        </w:rPr>
        <w:t>日公告。</w:t>
      </w:r>
    </w:p>
    <w:p w14:paraId="79C4C691" w14:textId="0409B18B" w:rsidR="00C50041" w:rsidRPr="00636128" w:rsidRDefault="00C50041" w:rsidP="00DB2CA1">
      <w:pPr>
        <w:ind w:leftChars="175" w:left="900" w:hangingChars="200" w:hanging="480"/>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t>三</w:t>
      </w:r>
      <w:r w:rsidR="00DB2CA1" w:rsidRPr="00636128">
        <w:rPr>
          <w:rFonts w:ascii="標楷體" w:eastAsia="標楷體" w:hAnsi="標楷體" w:hint="eastAsia"/>
          <w:color w:val="000000" w:themeColor="text1"/>
          <w:szCs w:val="24"/>
        </w:rPr>
        <w:t>、因各校教師</w:t>
      </w:r>
      <w:r w:rsidR="00DF3B91" w:rsidRPr="00636128">
        <w:rPr>
          <w:rFonts w:ascii="標楷體" w:eastAsia="標楷體" w:hAnsi="標楷體" w:hint="eastAsia"/>
          <w:color w:val="000000" w:themeColor="text1"/>
          <w:szCs w:val="24"/>
        </w:rPr>
        <w:t>、教保員</w:t>
      </w:r>
      <w:r w:rsidR="00DB2CA1" w:rsidRPr="00636128">
        <w:rPr>
          <w:rFonts w:ascii="標楷體" w:eastAsia="標楷體" w:hAnsi="標楷體" w:hint="eastAsia"/>
          <w:color w:val="000000" w:themeColor="text1"/>
          <w:szCs w:val="24"/>
        </w:rPr>
        <w:t>出缺及控管情形有隨時異動的可能，市內教師介聘</w:t>
      </w:r>
      <w:r w:rsidR="00DF3B91" w:rsidRPr="00636128">
        <w:rPr>
          <w:rFonts w:ascii="標楷體" w:eastAsia="標楷體" w:hAnsi="標楷體" w:hint="eastAsia"/>
          <w:color w:val="000000" w:themeColor="text1"/>
          <w:szCs w:val="24"/>
        </w:rPr>
        <w:t>、</w:t>
      </w:r>
      <w:r w:rsidR="00DF3B91" w:rsidRPr="00636128">
        <w:rPr>
          <w:rFonts w:ascii="標楷體" w:eastAsia="標楷體" w:hAnsi="標楷體" w:hint="eastAsia"/>
          <w:color w:val="000000" w:themeColor="text1"/>
          <w:szCs w:val="24"/>
        </w:rPr>
        <w:lastRenderedPageBreak/>
        <w:t>市內教保員介聘</w:t>
      </w:r>
      <w:r w:rsidR="00DB2CA1" w:rsidRPr="00636128">
        <w:rPr>
          <w:rFonts w:ascii="標楷體" w:eastAsia="標楷體" w:hAnsi="標楷體" w:hint="eastAsia"/>
          <w:color w:val="000000" w:themeColor="text1"/>
          <w:szCs w:val="24"/>
        </w:rPr>
        <w:t>由教育處統一發布經核備之簡章，各校依簡章自行公告缺額辦理。各校如有特殊情形須另訂簡章者，應事先送府核備。</w:t>
      </w:r>
    </w:p>
    <w:p w14:paraId="0D02A2E3" w14:textId="77777777" w:rsidR="00DB2CA1" w:rsidRPr="00636128" w:rsidRDefault="00C50041" w:rsidP="00DB2CA1">
      <w:pPr>
        <w:ind w:leftChars="175" w:left="900" w:hangingChars="200" w:hanging="480"/>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t>四</w:t>
      </w:r>
      <w:r w:rsidR="00DB2CA1" w:rsidRPr="00636128">
        <w:rPr>
          <w:rFonts w:ascii="標楷體" w:eastAsia="標楷體" w:hAnsi="標楷體" w:hint="eastAsia"/>
          <w:color w:val="000000" w:themeColor="text1"/>
          <w:szCs w:val="24"/>
        </w:rPr>
        <w:t>、辦理市內介聘之學校，</w:t>
      </w:r>
      <w:r w:rsidR="00DB2CA1" w:rsidRPr="00636128">
        <w:rPr>
          <w:rFonts w:ascii="標楷體" w:eastAsia="標楷體" w:hAnsi="標楷體" w:hint="eastAsia"/>
          <w:b/>
          <w:color w:val="000000" w:themeColor="text1"/>
          <w:szCs w:val="24"/>
        </w:rPr>
        <w:t>於超額教師介聘，所開列的專長缺需求，於市內介聘時僅能介聘該專長需求之教師，不得轉為普通班一般教師之缺額</w:t>
      </w:r>
      <w:r w:rsidR="00DB2CA1" w:rsidRPr="00636128">
        <w:rPr>
          <w:rFonts w:ascii="標楷體" w:eastAsia="標楷體" w:hAnsi="標楷體" w:hint="eastAsia"/>
          <w:color w:val="000000" w:themeColor="text1"/>
          <w:szCs w:val="24"/>
        </w:rPr>
        <w:t>。</w:t>
      </w:r>
    </w:p>
    <w:p w14:paraId="392F9BD5" w14:textId="77777777" w:rsidR="00CE69CC" w:rsidRPr="00636128" w:rsidRDefault="00CE69CC" w:rsidP="00CE69CC">
      <w:pPr>
        <w:jc w:val="both"/>
        <w:rPr>
          <w:rFonts w:ascii="標楷體" w:eastAsia="標楷體" w:hAnsi="標楷體"/>
          <w:b/>
          <w:color w:val="000000" w:themeColor="text1"/>
          <w:sz w:val="28"/>
          <w:szCs w:val="28"/>
        </w:rPr>
      </w:pPr>
      <w:r w:rsidRPr="00636128">
        <w:rPr>
          <w:rFonts w:ascii="標楷體" w:eastAsia="標楷體" w:hAnsi="標楷體" w:hint="eastAsia"/>
          <w:b/>
          <w:color w:val="000000" w:themeColor="text1"/>
          <w:sz w:val="28"/>
          <w:szCs w:val="28"/>
        </w:rPr>
        <w:t>伍、教師跨校交流</w:t>
      </w:r>
    </w:p>
    <w:p w14:paraId="727A0B26" w14:textId="77777777" w:rsidR="000A2D8C" w:rsidRPr="00636128" w:rsidRDefault="000A2D8C" w:rsidP="00B6012C">
      <w:pPr>
        <w:ind w:leftChars="236" w:left="566"/>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t>本府前於107年1月5日基府教前貳字第1070200329號函，檢送「基隆市○○○學年市立高中國中部暨國民中小學教師跨校交流專業增能計畫」，本計畫亦公告於本府教育處全球資訊網－法令規章－教育單行法(序號405)，各校請於</w:t>
      </w:r>
      <w:r w:rsidR="0024066F" w:rsidRPr="00636128">
        <w:rPr>
          <w:rFonts w:ascii="標楷體" w:eastAsia="標楷體" w:hAnsi="標楷體" w:hint="eastAsia"/>
          <w:b/>
          <w:color w:val="000000" w:themeColor="text1"/>
          <w:szCs w:val="24"/>
          <w:u w:val="single"/>
        </w:rPr>
        <w:t>110</w:t>
      </w:r>
      <w:r w:rsidRPr="00636128">
        <w:rPr>
          <w:rFonts w:ascii="標楷體" w:eastAsia="標楷體" w:hAnsi="標楷體" w:hint="eastAsia"/>
          <w:b/>
          <w:color w:val="000000" w:themeColor="text1"/>
          <w:szCs w:val="24"/>
          <w:u w:val="single"/>
        </w:rPr>
        <w:t>年</w:t>
      </w:r>
      <w:r w:rsidR="006A17EE" w:rsidRPr="00636128">
        <w:rPr>
          <w:rFonts w:ascii="標楷體" w:eastAsia="標楷體" w:hAnsi="標楷體" w:hint="eastAsia"/>
          <w:b/>
          <w:color w:val="000000" w:themeColor="text1"/>
          <w:szCs w:val="24"/>
          <w:u w:val="single"/>
        </w:rPr>
        <w:t>7</w:t>
      </w:r>
      <w:r w:rsidRPr="00636128">
        <w:rPr>
          <w:rFonts w:ascii="標楷體" w:eastAsia="標楷體" w:hAnsi="標楷體" w:hint="eastAsia"/>
          <w:b/>
          <w:color w:val="000000" w:themeColor="text1"/>
          <w:szCs w:val="24"/>
          <w:u w:val="single"/>
        </w:rPr>
        <w:t>月</w:t>
      </w:r>
      <w:r w:rsidR="006A17EE" w:rsidRPr="00636128">
        <w:rPr>
          <w:rFonts w:ascii="標楷體" w:eastAsia="標楷體" w:hAnsi="標楷體" w:hint="eastAsia"/>
          <w:b/>
          <w:color w:val="000000" w:themeColor="text1"/>
          <w:szCs w:val="24"/>
          <w:u w:val="single"/>
        </w:rPr>
        <w:t>1</w:t>
      </w:r>
      <w:r w:rsidRPr="00636128">
        <w:rPr>
          <w:rFonts w:ascii="標楷體" w:eastAsia="標楷體" w:hAnsi="標楷體" w:hint="eastAsia"/>
          <w:b/>
          <w:color w:val="000000" w:themeColor="text1"/>
          <w:szCs w:val="24"/>
          <w:u w:val="single"/>
        </w:rPr>
        <w:t>日(</w:t>
      </w:r>
      <w:r w:rsidR="006A17EE" w:rsidRPr="00636128">
        <w:rPr>
          <w:rFonts w:ascii="標楷體" w:eastAsia="標楷體" w:hAnsi="標楷體" w:hint="eastAsia"/>
          <w:b/>
          <w:color w:val="000000" w:themeColor="text1"/>
          <w:szCs w:val="24"/>
          <w:u w:val="single"/>
        </w:rPr>
        <w:t>三</w:t>
      </w:r>
      <w:r w:rsidRPr="00636128">
        <w:rPr>
          <w:rFonts w:ascii="標楷體" w:eastAsia="標楷體" w:hAnsi="標楷體" w:hint="eastAsia"/>
          <w:b/>
          <w:color w:val="000000" w:themeColor="text1"/>
          <w:szCs w:val="24"/>
          <w:u w:val="single"/>
        </w:rPr>
        <w:t>)</w:t>
      </w:r>
      <w:r w:rsidRPr="00636128">
        <w:rPr>
          <w:rFonts w:ascii="標楷體" w:eastAsia="標楷體" w:hAnsi="標楷體" w:hint="eastAsia"/>
          <w:color w:val="000000" w:themeColor="text1"/>
          <w:szCs w:val="24"/>
        </w:rPr>
        <w:t>前提送跨校交流計畫申請。</w:t>
      </w:r>
    </w:p>
    <w:p w14:paraId="4F0AA9AA" w14:textId="77777777" w:rsidR="00CE69CC" w:rsidRPr="00636128" w:rsidRDefault="00CE69CC" w:rsidP="00CE69CC">
      <w:pPr>
        <w:jc w:val="both"/>
        <w:rPr>
          <w:rFonts w:ascii="標楷體" w:eastAsia="標楷體" w:hAnsi="標楷體"/>
          <w:b/>
          <w:color w:val="000000" w:themeColor="text1"/>
          <w:sz w:val="28"/>
          <w:szCs w:val="28"/>
        </w:rPr>
      </w:pPr>
      <w:r w:rsidRPr="00636128">
        <w:rPr>
          <w:rFonts w:ascii="標楷體" w:eastAsia="標楷體" w:hAnsi="標楷體" w:hint="eastAsia"/>
          <w:b/>
          <w:color w:val="000000" w:themeColor="text1"/>
          <w:sz w:val="28"/>
          <w:szCs w:val="28"/>
        </w:rPr>
        <w:t>陸、代理教師甄選</w:t>
      </w:r>
    </w:p>
    <w:p w14:paraId="671BB825" w14:textId="77777777" w:rsidR="00DB2CA1" w:rsidRPr="00636128" w:rsidRDefault="00CE69CC" w:rsidP="00DB2CA1">
      <w:pPr>
        <w:ind w:leftChars="175" w:left="900" w:hangingChars="200" w:hanging="480"/>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t>一</w:t>
      </w:r>
      <w:r w:rsidR="00C50041" w:rsidRPr="00636128">
        <w:rPr>
          <w:rFonts w:ascii="標楷體" w:eastAsia="標楷體" w:hAnsi="標楷體" w:hint="eastAsia"/>
          <w:color w:val="000000" w:themeColor="text1"/>
          <w:szCs w:val="24"/>
        </w:rPr>
        <w:t>、本年度代理代課教師甄選作業，定於</w:t>
      </w:r>
      <w:r w:rsidR="00625D09" w:rsidRPr="00636128">
        <w:rPr>
          <w:rFonts w:ascii="標楷體" w:eastAsia="標楷體" w:hAnsi="標楷體" w:hint="eastAsia"/>
          <w:color w:val="000000" w:themeColor="text1"/>
          <w:szCs w:val="24"/>
        </w:rPr>
        <w:t>110</w:t>
      </w:r>
      <w:r w:rsidR="00C50041" w:rsidRPr="00636128">
        <w:rPr>
          <w:rFonts w:ascii="標楷體" w:eastAsia="標楷體" w:hAnsi="標楷體" w:hint="eastAsia"/>
          <w:color w:val="000000" w:themeColor="text1"/>
          <w:szCs w:val="24"/>
        </w:rPr>
        <w:t>年7月</w:t>
      </w:r>
      <w:r w:rsidR="00625D09" w:rsidRPr="00636128">
        <w:rPr>
          <w:rFonts w:ascii="標楷體" w:eastAsia="標楷體" w:hAnsi="標楷體" w:hint="eastAsia"/>
          <w:color w:val="000000" w:themeColor="text1"/>
          <w:szCs w:val="24"/>
        </w:rPr>
        <w:t>16</w:t>
      </w:r>
      <w:r w:rsidR="00C50041" w:rsidRPr="00636128">
        <w:rPr>
          <w:rFonts w:ascii="標楷體" w:eastAsia="標楷體" w:hAnsi="標楷體" w:hint="eastAsia"/>
          <w:color w:val="000000" w:themeColor="text1"/>
          <w:szCs w:val="24"/>
        </w:rPr>
        <w:t>日(</w:t>
      </w:r>
      <w:r w:rsidR="00A22BFE" w:rsidRPr="00636128">
        <w:rPr>
          <w:rFonts w:ascii="標楷體" w:eastAsia="標楷體" w:hAnsi="標楷體" w:hint="eastAsia"/>
          <w:color w:val="000000" w:themeColor="text1"/>
          <w:szCs w:val="24"/>
        </w:rPr>
        <w:t>五</w:t>
      </w:r>
      <w:r w:rsidR="00C50041" w:rsidRPr="00636128">
        <w:rPr>
          <w:rFonts w:ascii="標楷體" w:eastAsia="標楷體" w:hAnsi="標楷體" w:hint="eastAsia"/>
          <w:color w:val="000000" w:themeColor="text1"/>
          <w:szCs w:val="24"/>
        </w:rPr>
        <w:t>)</w:t>
      </w:r>
      <w:r w:rsidR="00DB2CA1" w:rsidRPr="00636128">
        <w:rPr>
          <w:rFonts w:ascii="標楷體" w:eastAsia="標楷體" w:hAnsi="標楷體" w:hint="eastAsia"/>
          <w:color w:val="000000" w:themeColor="text1"/>
          <w:szCs w:val="24"/>
        </w:rPr>
        <w:t>統一</w:t>
      </w:r>
      <w:r w:rsidR="00C50041" w:rsidRPr="00636128">
        <w:rPr>
          <w:rFonts w:ascii="標楷體" w:eastAsia="標楷體" w:hAnsi="標楷體" w:hint="eastAsia"/>
          <w:color w:val="000000" w:themeColor="text1"/>
          <w:szCs w:val="24"/>
        </w:rPr>
        <w:t>於仁愛國小受理</w:t>
      </w:r>
      <w:r w:rsidR="00DB2CA1" w:rsidRPr="00636128">
        <w:rPr>
          <w:rFonts w:ascii="標楷體" w:eastAsia="標楷體" w:hAnsi="標楷體" w:hint="eastAsia"/>
          <w:color w:val="000000" w:themeColor="text1"/>
          <w:szCs w:val="24"/>
        </w:rPr>
        <w:t>報名</w:t>
      </w:r>
      <w:r w:rsidR="002A74C9" w:rsidRPr="00636128">
        <w:rPr>
          <w:rFonts w:ascii="標楷體" w:eastAsia="標楷體" w:hAnsi="標楷體" w:hint="eastAsia"/>
          <w:color w:val="000000" w:themeColor="text1"/>
          <w:szCs w:val="24"/>
        </w:rPr>
        <w:t>，</w:t>
      </w:r>
      <w:r w:rsidR="002A74C9" w:rsidRPr="00636128">
        <w:rPr>
          <w:rFonts w:ascii="標楷體" w:eastAsia="標楷體" w:hAnsi="標楷體" w:hint="eastAsia"/>
          <w:color w:val="000000" w:themeColor="text1"/>
          <w:szCs w:val="24"/>
          <w:u w:val="single"/>
        </w:rPr>
        <w:t>當日停車位部分只提供協助審查人事主任停放</w:t>
      </w:r>
      <w:r w:rsidR="002A74C9" w:rsidRPr="00636128">
        <w:rPr>
          <w:rFonts w:ascii="標楷體" w:eastAsia="標楷體" w:hAnsi="標楷體" w:hint="eastAsia"/>
          <w:color w:val="000000" w:themeColor="text1"/>
          <w:szCs w:val="24"/>
        </w:rPr>
        <w:t>；另</w:t>
      </w:r>
      <w:r w:rsidR="00625D09" w:rsidRPr="00636128">
        <w:rPr>
          <w:rFonts w:ascii="標楷體" w:eastAsia="標楷體" w:hAnsi="標楷體" w:hint="eastAsia"/>
          <w:color w:val="000000" w:themeColor="text1"/>
          <w:szCs w:val="24"/>
        </w:rPr>
        <w:t>110</w:t>
      </w:r>
      <w:r w:rsidR="00C50041" w:rsidRPr="00636128">
        <w:rPr>
          <w:rFonts w:ascii="標楷體" w:eastAsia="標楷體" w:hAnsi="標楷體" w:hint="eastAsia"/>
          <w:color w:val="000000" w:themeColor="text1"/>
          <w:szCs w:val="24"/>
        </w:rPr>
        <w:t>年7月</w:t>
      </w:r>
      <w:r w:rsidR="00625D09" w:rsidRPr="00636128">
        <w:rPr>
          <w:rFonts w:ascii="標楷體" w:eastAsia="標楷體" w:hAnsi="標楷體" w:hint="eastAsia"/>
          <w:color w:val="000000" w:themeColor="text1"/>
          <w:szCs w:val="24"/>
        </w:rPr>
        <w:t>19</w:t>
      </w:r>
      <w:r w:rsidR="00C50041" w:rsidRPr="00636128">
        <w:rPr>
          <w:rFonts w:ascii="標楷體" w:eastAsia="標楷體" w:hAnsi="標楷體" w:hint="eastAsia"/>
          <w:color w:val="000000" w:themeColor="text1"/>
          <w:szCs w:val="24"/>
        </w:rPr>
        <w:t>日(</w:t>
      </w:r>
      <w:r w:rsidR="00CA6CC1" w:rsidRPr="00636128">
        <w:rPr>
          <w:rFonts w:ascii="標楷體" w:eastAsia="標楷體" w:hAnsi="標楷體" w:hint="eastAsia"/>
          <w:color w:val="000000" w:themeColor="text1"/>
          <w:szCs w:val="24"/>
        </w:rPr>
        <w:t>一</w:t>
      </w:r>
      <w:r w:rsidR="00C50041" w:rsidRPr="00636128">
        <w:rPr>
          <w:rFonts w:ascii="標楷體" w:eastAsia="標楷體" w:hAnsi="標楷體" w:hint="eastAsia"/>
          <w:color w:val="000000" w:themeColor="text1"/>
          <w:szCs w:val="24"/>
        </w:rPr>
        <w:t>)於</w:t>
      </w:r>
      <w:r w:rsidR="00DB2CA1" w:rsidRPr="00636128">
        <w:rPr>
          <w:rFonts w:ascii="標楷體" w:eastAsia="標楷體" w:hAnsi="標楷體" w:hint="eastAsia"/>
          <w:color w:val="000000" w:themeColor="text1"/>
          <w:szCs w:val="24"/>
        </w:rPr>
        <w:t>各校</w:t>
      </w:r>
      <w:r w:rsidR="00C50041" w:rsidRPr="00636128">
        <w:rPr>
          <w:rFonts w:ascii="標楷體" w:eastAsia="標楷體" w:hAnsi="標楷體" w:hint="eastAsia"/>
          <w:color w:val="000000" w:themeColor="text1"/>
          <w:szCs w:val="24"/>
        </w:rPr>
        <w:t>辦理</w:t>
      </w:r>
      <w:r w:rsidR="00DB2CA1" w:rsidRPr="00636128">
        <w:rPr>
          <w:rFonts w:ascii="標楷體" w:eastAsia="標楷體" w:hAnsi="標楷體" w:hint="eastAsia"/>
          <w:color w:val="000000" w:themeColor="text1"/>
          <w:szCs w:val="24"/>
        </w:rPr>
        <w:t>甄試。</w:t>
      </w:r>
    </w:p>
    <w:p w14:paraId="16F59E20" w14:textId="77777777" w:rsidR="00DF3B91" w:rsidRPr="00636128" w:rsidRDefault="00B6012C" w:rsidP="00DF3B91">
      <w:pPr>
        <w:pStyle w:val="a8"/>
        <w:numPr>
          <w:ilvl w:val="0"/>
          <w:numId w:val="14"/>
        </w:numPr>
        <w:ind w:leftChars="0"/>
        <w:rPr>
          <w:rFonts w:ascii="標楷體" w:eastAsia="標楷體" w:hAnsi="標楷體"/>
          <w:color w:val="000000" w:themeColor="text1"/>
          <w:sz w:val="26"/>
          <w:szCs w:val="26"/>
        </w:rPr>
      </w:pPr>
      <w:r w:rsidRPr="00636128">
        <w:rPr>
          <w:rFonts w:ascii="標楷體" w:eastAsia="標楷體" w:hAnsi="標楷體" w:hint="eastAsia"/>
          <w:color w:val="000000" w:themeColor="text1"/>
          <w:szCs w:val="24"/>
        </w:rPr>
        <w:t>各校代課及代理教師，聘期於開學前一日至</w:t>
      </w:r>
      <w:r w:rsidRPr="00636128">
        <w:rPr>
          <w:rFonts w:ascii="標楷體" w:eastAsia="標楷體" w:hAnsi="標楷體" w:hint="eastAsia"/>
          <w:color w:val="000000" w:themeColor="text1"/>
          <w:szCs w:val="24"/>
          <w:u w:val="single"/>
        </w:rPr>
        <w:t>1</w:t>
      </w:r>
      <w:r w:rsidR="00625D09" w:rsidRPr="00636128">
        <w:rPr>
          <w:rFonts w:ascii="標楷體" w:eastAsia="標楷體" w:hAnsi="標楷體" w:hint="eastAsia"/>
          <w:color w:val="000000" w:themeColor="text1"/>
          <w:szCs w:val="24"/>
          <w:u w:val="single"/>
        </w:rPr>
        <w:t>11</w:t>
      </w:r>
      <w:r w:rsidRPr="00636128">
        <w:rPr>
          <w:rFonts w:ascii="標楷體" w:eastAsia="標楷體" w:hAnsi="標楷體" w:hint="eastAsia"/>
          <w:color w:val="000000" w:themeColor="text1"/>
          <w:szCs w:val="24"/>
        </w:rPr>
        <w:t>年</w:t>
      </w:r>
      <w:smartTag w:uri="urn:schemas-microsoft-com:office:smarttags" w:element="chsdate">
        <w:smartTagPr>
          <w:attr w:name="IsROCDate" w:val="False"/>
          <w:attr w:name="IsLunarDate" w:val="False"/>
          <w:attr w:name="Day" w:val="1"/>
          <w:attr w:name="Month" w:val="7"/>
          <w:attr w:name="Year" w:val="2011"/>
        </w:smartTagPr>
        <w:r w:rsidRPr="00636128">
          <w:rPr>
            <w:rFonts w:ascii="標楷體" w:eastAsia="標楷體" w:hAnsi="標楷體" w:hint="eastAsia"/>
            <w:color w:val="000000" w:themeColor="text1"/>
            <w:szCs w:val="24"/>
          </w:rPr>
          <w:t>7月1日</w:t>
        </w:r>
      </w:smartTag>
      <w:r w:rsidRPr="00636128">
        <w:rPr>
          <w:rFonts w:ascii="標楷體" w:eastAsia="標楷體" w:hAnsi="標楷體" w:hint="eastAsia"/>
          <w:color w:val="000000" w:themeColor="text1"/>
          <w:szCs w:val="24"/>
        </w:rPr>
        <w:t>為原則(兼任導師者，起始聘期為開學前一週)；另依本府106年06月27日基府教前貳字第1060224101號函，代理教師經學校教評會通過再聘，且暑假期間有全時任務，得全年度支薪；編餘缺代理教師，聘期自</w:t>
      </w:r>
      <w:r w:rsidR="00625D09" w:rsidRPr="00636128">
        <w:rPr>
          <w:rFonts w:ascii="標楷體" w:eastAsia="標楷體" w:hAnsi="標楷體" w:hint="eastAsia"/>
          <w:color w:val="000000" w:themeColor="text1"/>
          <w:szCs w:val="24"/>
          <w:u w:val="single"/>
        </w:rPr>
        <w:t>110</w:t>
      </w:r>
      <w:r w:rsidRPr="00636128">
        <w:rPr>
          <w:rFonts w:ascii="標楷體" w:eastAsia="標楷體" w:hAnsi="標楷體" w:hint="eastAsia"/>
          <w:color w:val="000000" w:themeColor="text1"/>
          <w:szCs w:val="24"/>
        </w:rPr>
        <w:t>年8月1日或放榜次日起至</w:t>
      </w:r>
      <w:r w:rsidRPr="00636128">
        <w:rPr>
          <w:rFonts w:ascii="標楷體" w:eastAsia="標楷體" w:hAnsi="標楷體" w:hint="eastAsia"/>
          <w:color w:val="000000" w:themeColor="text1"/>
          <w:szCs w:val="24"/>
          <w:u w:val="single"/>
        </w:rPr>
        <w:t>1</w:t>
      </w:r>
      <w:r w:rsidR="00625D09" w:rsidRPr="00636128">
        <w:rPr>
          <w:rFonts w:ascii="標楷體" w:eastAsia="標楷體" w:hAnsi="標楷體" w:hint="eastAsia"/>
          <w:color w:val="000000" w:themeColor="text1"/>
          <w:szCs w:val="24"/>
          <w:u w:val="single"/>
        </w:rPr>
        <w:t>11</w:t>
      </w:r>
      <w:r w:rsidRPr="00636128">
        <w:rPr>
          <w:rFonts w:ascii="標楷體" w:eastAsia="標楷體" w:hAnsi="標楷體" w:hint="eastAsia"/>
          <w:color w:val="000000" w:themeColor="text1"/>
          <w:szCs w:val="24"/>
        </w:rPr>
        <w:t>年7月31日為原則；</w:t>
      </w:r>
      <w:r w:rsidRPr="00636128">
        <w:rPr>
          <w:rFonts w:ascii="標楷體" w:eastAsia="標楷體" w:hAnsi="標楷體" w:hint="eastAsia"/>
          <w:color w:val="000000" w:themeColor="text1"/>
          <w:szCs w:val="24"/>
          <w:u w:val="single"/>
        </w:rPr>
        <w:t>中央經費補助之代理教師依其相關規定辦理</w:t>
      </w:r>
      <w:r w:rsidRPr="00636128">
        <w:rPr>
          <w:rFonts w:ascii="標楷體" w:eastAsia="標楷體" w:hAnsi="標楷體" w:hint="eastAsia"/>
          <w:color w:val="000000" w:themeColor="text1"/>
          <w:szCs w:val="24"/>
        </w:rPr>
        <w:t>。</w:t>
      </w:r>
    </w:p>
    <w:p w14:paraId="1062F2FC" w14:textId="56BC7587" w:rsidR="00BF19DA" w:rsidRPr="00636128" w:rsidRDefault="00BF19DA" w:rsidP="00DF3B91">
      <w:pPr>
        <w:pStyle w:val="a8"/>
        <w:numPr>
          <w:ilvl w:val="0"/>
          <w:numId w:val="14"/>
        </w:numPr>
        <w:ind w:leftChars="0"/>
        <w:rPr>
          <w:rFonts w:ascii="標楷體" w:eastAsia="標楷體" w:hAnsi="標楷體"/>
          <w:color w:val="000000" w:themeColor="text1"/>
          <w:sz w:val="26"/>
          <w:szCs w:val="26"/>
        </w:rPr>
      </w:pPr>
      <w:r w:rsidRPr="00636128">
        <w:rPr>
          <w:rFonts w:ascii="標楷體" w:eastAsia="標楷體" w:hAnsi="標楷體" w:hint="eastAsia"/>
          <w:color w:val="000000" w:themeColor="text1"/>
          <w:szCs w:val="24"/>
          <w:u w:val="single"/>
        </w:rPr>
        <w:t>基隆市政府</w:t>
      </w:r>
      <w:r w:rsidRPr="00636128">
        <w:rPr>
          <w:rFonts w:ascii="標楷體" w:eastAsia="標楷體" w:hAnsi="標楷體" w:cs="DFKaiShu-SB-Estd-BF"/>
          <w:color w:val="000000" w:themeColor="text1"/>
          <w:kern w:val="0"/>
          <w:szCs w:val="24"/>
          <w:u w:val="single"/>
        </w:rPr>
        <w:t>109</w:t>
      </w:r>
      <w:r w:rsidRPr="00636128">
        <w:rPr>
          <w:rFonts w:ascii="標楷體" w:eastAsia="標楷體" w:hAnsi="標楷體" w:cs="DFKaiShu-SB-Estd-BF" w:hint="eastAsia"/>
          <w:color w:val="000000" w:themeColor="text1"/>
          <w:kern w:val="0"/>
          <w:szCs w:val="24"/>
          <w:u w:val="single"/>
        </w:rPr>
        <w:t>年</w:t>
      </w:r>
      <w:r w:rsidRPr="00636128">
        <w:rPr>
          <w:rFonts w:ascii="標楷體" w:eastAsia="標楷體" w:hAnsi="標楷體" w:cs="DFKaiShu-SB-Estd-BF"/>
          <w:color w:val="000000" w:themeColor="text1"/>
          <w:kern w:val="0"/>
          <w:szCs w:val="24"/>
          <w:u w:val="single"/>
        </w:rPr>
        <w:t>09</w:t>
      </w:r>
      <w:r w:rsidRPr="00636128">
        <w:rPr>
          <w:rFonts w:ascii="標楷體" w:eastAsia="標楷體" w:hAnsi="標楷體" w:cs="DFKaiShu-SB-Estd-BF" w:hint="eastAsia"/>
          <w:color w:val="000000" w:themeColor="text1"/>
          <w:kern w:val="0"/>
          <w:szCs w:val="24"/>
          <w:u w:val="single"/>
        </w:rPr>
        <w:t>月</w:t>
      </w:r>
      <w:r w:rsidRPr="00636128">
        <w:rPr>
          <w:rFonts w:ascii="標楷體" w:eastAsia="標楷體" w:hAnsi="標楷體" w:cs="DFKaiShu-SB-Estd-BF"/>
          <w:color w:val="000000" w:themeColor="text1"/>
          <w:kern w:val="0"/>
          <w:szCs w:val="24"/>
          <w:u w:val="single"/>
        </w:rPr>
        <w:t>25</w:t>
      </w:r>
      <w:r w:rsidRPr="00636128">
        <w:rPr>
          <w:rFonts w:ascii="標楷體" w:eastAsia="標楷體" w:hAnsi="標楷體" w:cs="DFKaiShu-SB-Estd-BF" w:hint="eastAsia"/>
          <w:color w:val="000000" w:themeColor="text1"/>
          <w:kern w:val="0"/>
          <w:szCs w:val="24"/>
          <w:u w:val="single"/>
        </w:rPr>
        <w:t>日基府教前參字第</w:t>
      </w:r>
      <w:r w:rsidRPr="00636128">
        <w:rPr>
          <w:rFonts w:ascii="標楷體" w:eastAsia="標楷體" w:hAnsi="標楷體" w:cs="DFKaiShu-SB-Estd-BF"/>
          <w:color w:val="000000" w:themeColor="text1"/>
          <w:kern w:val="0"/>
          <w:szCs w:val="24"/>
          <w:u w:val="single"/>
        </w:rPr>
        <w:t>1090244276</w:t>
      </w:r>
      <w:r w:rsidRPr="00636128">
        <w:rPr>
          <w:rFonts w:ascii="標楷體" w:eastAsia="標楷體" w:hAnsi="標楷體" w:cs="DFKaiShu-SB-Estd-BF" w:hint="eastAsia"/>
          <w:color w:val="000000" w:themeColor="text1"/>
          <w:kern w:val="0"/>
          <w:szCs w:val="24"/>
          <w:u w:val="single"/>
        </w:rPr>
        <w:t>號</w:t>
      </w:r>
      <w:r w:rsidRPr="00636128">
        <w:rPr>
          <w:rFonts w:ascii="標楷體" w:eastAsia="標楷體" w:hAnsi="標楷體" w:hint="eastAsia"/>
          <w:color w:val="000000" w:themeColor="text1"/>
          <w:szCs w:val="24"/>
          <w:u w:val="single"/>
        </w:rPr>
        <w:t>函，有關</w:t>
      </w:r>
      <w:r w:rsidRPr="00636128">
        <w:rPr>
          <w:rFonts w:ascii="標楷體" w:eastAsia="標楷體" w:hAnsi="標楷體" w:cs="DFKaiShu-SB-Estd-BF" w:hint="eastAsia"/>
          <w:color w:val="000000" w:themeColor="text1"/>
          <w:kern w:val="0"/>
          <w:szCs w:val="24"/>
        </w:rPr>
        <w:t>本市代理老師</w:t>
      </w:r>
      <w:r w:rsidRPr="00636128">
        <w:rPr>
          <w:rFonts w:ascii="標楷體" w:eastAsia="標楷體" w:hAnsi="標楷體" w:cs="DFKaiShu-SB-Estd-BF" w:hint="eastAsia"/>
          <w:color w:val="000000" w:themeColor="text1"/>
          <w:kern w:val="0"/>
          <w:szCs w:val="24"/>
          <w:u w:val="single"/>
        </w:rPr>
        <w:t>暑假支薪之全時任務認定標準</w:t>
      </w:r>
      <w:r w:rsidRPr="00636128">
        <w:rPr>
          <w:rFonts w:ascii="標楷體" w:eastAsia="標楷體" w:hAnsi="標楷體" w:cs="DFKaiShu-SB-Estd-BF" w:hint="eastAsia"/>
          <w:color w:val="000000" w:themeColor="text1"/>
          <w:kern w:val="0"/>
          <w:szCs w:val="24"/>
        </w:rPr>
        <w:t>，需與學生作息直接相關，任務說明如下:</w:t>
      </w:r>
    </w:p>
    <w:p w14:paraId="3F105B8E" w14:textId="77777777" w:rsidR="00BF19DA" w:rsidRPr="00636128" w:rsidRDefault="00BF19DA" w:rsidP="00BF19DA">
      <w:pPr>
        <w:pStyle w:val="a8"/>
        <w:numPr>
          <w:ilvl w:val="0"/>
          <w:numId w:val="11"/>
        </w:numPr>
        <w:ind w:leftChars="0"/>
        <w:rPr>
          <w:rFonts w:ascii="標楷體" w:eastAsia="標楷體" w:hAnsi="標楷體" w:cs="DFKaiShu-SB-Estd-BF"/>
          <w:color w:val="000000" w:themeColor="text1"/>
          <w:kern w:val="0"/>
          <w:szCs w:val="24"/>
        </w:rPr>
      </w:pPr>
      <w:r w:rsidRPr="00636128">
        <w:rPr>
          <w:rFonts w:ascii="標楷體" w:eastAsia="標楷體" w:hAnsi="標楷體" w:cs="DFKaiShu-SB-Estd-BF" w:hint="eastAsia"/>
          <w:color w:val="000000" w:themeColor="text1"/>
          <w:kern w:val="0"/>
          <w:szCs w:val="24"/>
        </w:rPr>
        <w:t>幼兒園或學前特教生之暑期課後留園。</w:t>
      </w:r>
    </w:p>
    <w:p w14:paraId="71951E4A" w14:textId="77777777" w:rsidR="00BF19DA" w:rsidRPr="00636128" w:rsidRDefault="00BF19DA" w:rsidP="00BF19DA">
      <w:pPr>
        <w:pStyle w:val="a8"/>
        <w:numPr>
          <w:ilvl w:val="0"/>
          <w:numId w:val="11"/>
        </w:numPr>
        <w:ind w:leftChars="0"/>
        <w:rPr>
          <w:rFonts w:ascii="標楷體" w:eastAsia="標楷體" w:hAnsi="標楷體"/>
          <w:color w:val="000000" w:themeColor="text1"/>
          <w:szCs w:val="24"/>
        </w:rPr>
      </w:pPr>
      <w:r w:rsidRPr="00636128">
        <w:rPr>
          <w:rFonts w:ascii="標楷體" w:eastAsia="標楷體" w:hAnsi="標楷體" w:cs="DFKaiShu-SB-Estd-BF" w:hint="eastAsia"/>
          <w:color w:val="000000" w:themeColor="text1"/>
          <w:kern w:val="0"/>
          <w:szCs w:val="24"/>
        </w:rPr>
        <w:t>國小暑期正音班（可與幼兒園大班課後留園合作辦理）。</w:t>
      </w:r>
    </w:p>
    <w:p w14:paraId="00B7F692" w14:textId="77777777" w:rsidR="00BF19DA" w:rsidRPr="00636128" w:rsidRDefault="00BF19DA" w:rsidP="00BF19DA">
      <w:pPr>
        <w:pStyle w:val="a8"/>
        <w:numPr>
          <w:ilvl w:val="0"/>
          <w:numId w:val="11"/>
        </w:numPr>
        <w:ind w:leftChars="0"/>
        <w:rPr>
          <w:rFonts w:ascii="標楷體" w:eastAsia="標楷體" w:hAnsi="標楷體"/>
          <w:color w:val="000000" w:themeColor="text1"/>
          <w:szCs w:val="24"/>
        </w:rPr>
      </w:pPr>
      <w:r w:rsidRPr="00636128">
        <w:rPr>
          <w:rFonts w:ascii="標楷體" w:eastAsia="標楷體" w:hAnsi="標楷體" w:cs="DFKaiShu-SB-Estd-BF" w:hint="eastAsia"/>
          <w:color w:val="000000" w:themeColor="text1"/>
          <w:kern w:val="0"/>
          <w:szCs w:val="24"/>
        </w:rPr>
        <w:t>國中、國小暑期課後照顧。</w:t>
      </w:r>
    </w:p>
    <w:p w14:paraId="2C7AF1EB" w14:textId="77777777" w:rsidR="00BF19DA" w:rsidRPr="00636128" w:rsidRDefault="00BF19DA" w:rsidP="00BF19DA">
      <w:pPr>
        <w:pStyle w:val="a8"/>
        <w:numPr>
          <w:ilvl w:val="0"/>
          <w:numId w:val="11"/>
        </w:numPr>
        <w:ind w:leftChars="0"/>
        <w:rPr>
          <w:rFonts w:ascii="標楷體" w:eastAsia="標楷體" w:hAnsi="標楷體"/>
          <w:color w:val="000000" w:themeColor="text1"/>
          <w:szCs w:val="24"/>
        </w:rPr>
      </w:pPr>
      <w:r w:rsidRPr="00636128">
        <w:rPr>
          <w:rFonts w:ascii="標楷體" w:eastAsia="標楷體" w:hAnsi="標楷體" w:cs="DFKaiShu-SB-Estd-BF" w:hint="eastAsia"/>
          <w:color w:val="000000" w:themeColor="text1"/>
          <w:kern w:val="0"/>
          <w:szCs w:val="24"/>
        </w:rPr>
        <w:t>國中、國小暑期個案或團體輔導（專輔教師）。</w:t>
      </w:r>
    </w:p>
    <w:p w14:paraId="039F84AA" w14:textId="77777777" w:rsidR="00BF19DA" w:rsidRPr="00636128" w:rsidRDefault="00BF19DA" w:rsidP="00BF19DA">
      <w:pPr>
        <w:pStyle w:val="a8"/>
        <w:numPr>
          <w:ilvl w:val="0"/>
          <w:numId w:val="11"/>
        </w:numPr>
        <w:ind w:leftChars="0"/>
        <w:rPr>
          <w:rFonts w:ascii="標楷體" w:eastAsia="標楷體" w:hAnsi="標楷體"/>
          <w:color w:val="000000" w:themeColor="text1"/>
          <w:szCs w:val="24"/>
        </w:rPr>
      </w:pPr>
      <w:r w:rsidRPr="00636128">
        <w:rPr>
          <w:rFonts w:ascii="標楷體" w:eastAsia="標楷體" w:hAnsi="標楷體" w:cs="DFKaiShu-SB-Estd-BF" w:hint="eastAsia"/>
          <w:color w:val="000000" w:themeColor="text1"/>
          <w:kern w:val="0"/>
          <w:szCs w:val="24"/>
        </w:rPr>
        <w:t>國中暑期課後輔導。各級學校暑期營隊、社團、集訓。</w:t>
      </w:r>
    </w:p>
    <w:p w14:paraId="19B126E5" w14:textId="77777777" w:rsidR="00BF19DA" w:rsidRPr="00636128" w:rsidRDefault="00BF19DA" w:rsidP="00BF19DA">
      <w:pPr>
        <w:pStyle w:val="a8"/>
        <w:numPr>
          <w:ilvl w:val="0"/>
          <w:numId w:val="11"/>
        </w:numPr>
        <w:ind w:leftChars="0"/>
        <w:rPr>
          <w:rFonts w:ascii="標楷體" w:eastAsia="標楷體" w:hAnsi="標楷體"/>
          <w:color w:val="000000" w:themeColor="text1"/>
          <w:szCs w:val="24"/>
        </w:rPr>
      </w:pPr>
      <w:r w:rsidRPr="00636128">
        <w:rPr>
          <w:rFonts w:ascii="標楷體" w:eastAsia="標楷體" w:hAnsi="標楷體" w:cs="DFKaiShu-SB-Estd-BF" w:hint="eastAsia"/>
          <w:color w:val="000000" w:themeColor="text1"/>
          <w:kern w:val="0"/>
          <w:szCs w:val="24"/>
        </w:rPr>
        <w:t>各級學校暑期社區共讀站、資訊站、體育休閒站開放。</w:t>
      </w:r>
    </w:p>
    <w:p w14:paraId="3C2DD2B5" w14:textId="77777777" w:rsidR="00BF19DA" w:rsidRPr="00636128" w:rsidRDefault="00BF19DA" w:rsidP="00BF19DA">
      <w:pPr>
        <w:pStyle w:val="a8"/>
        <w:numPr>
          <w:ilvl w:val="0"/>
          <w:numId w:val="11"/>
        </w:numPr>
        <w:ind w:leftChars="0"/>
        <w:rPr>
          <w:rFonts w:ascii="標楷體" w:eastAsia="標楷體" w:hAnsi="標楷體"/>
          <w:color w:val="000000" w:themeColor="text1"/>
          <w:szCs w:val="24"/>
        </w:rPr>
      </w:pPr>
      <w:r w:rsidRPr="00636128">
        <w:rPr>
          <w:rFonts w:ascii="標楷體" w:eastAsia="標楷體" w:hAnsi="標楷體" w:cs="DFKaiShu-SB-Estd-BF" w:hint="eastAsia"/>
          <w:color w:val="000000" w:themeColor="text1"/>
          <w:kern w:val="0"/>
          <w:szCs w:val="24"/>
        </w:rPr>
        <w:t>其他與服務學生有直接相關之任務。</w:t>
      </w:r>
    </w:p>
    <w:p w14:paraId="44F92BBA" w14:textId="77777777" w:rsidR="00BF19DA" w:rsidRPr="00636128" w:rsidRDefault="00BF19DA" w:rsidP="00BF19DA">
      <w:pPr>
        <w:ind w:left="905"/>
        <w:rPr>
          <w:rFonts w:ascii="標楷體" w:eastAsia="標楷體" w:hAnsi="標楷體"/>
          <w:color w:val="000000" w:themeColor="text1"/>
          <w:szCs w:val="24"/>
        </w:rPr>
      </w:pPr>
      <w:r w:rsidRPr="00636128">
        <w:rPr>
          <w:rFonts w:ascii="標楷體" w:eastAsia="標楷體" w:hAnsi="標楷體" w:hint="eastAsia"/>
          <w:color w:val="000000" w:themeColor="text1"/>
          <w:szCs w:val="24"/>
          <w:u w:val="single"/>
        </w:rPr>
        <w:lastRenderedPageBreak/>
        <w:t>基隆市政府110年02月26日基府教前貳字第1100208894號函，本市代理教師暑假期間有全時任務執行，並檢具任務執行之相關計畫、公告或輪值表等必要資料，報經本府同意後，始得調整聘期給薪。</w:t>
      </w:r>
    </w:p>
    <w:p w14:paraId="40407D5F" w14:textId="55A4050F" w:rsidR="009E4F6E" w:rsidRPr="00636128" w:rsidRDefault="00CE69CC" w:rsidP="00BF19DA">
      <w:pPr>
        <w:ind w:leftChars="175" w:left="900" w:hangingChars="200" w:hanging="480"/>
        <w:jc w:val="both"/>
        <w:rPr>
          <w:rFonts w:ascii="標楷體" w:eastAsia="標楷體" w:hAnsi="標楷體"/>
          <w:color w:val="000000" w:themeColor="text1"/>
          <w:szCs w:val="24"/>
        </w:rPr>
      </w:pPr>
      <w:r w:rsidRPr="00636128">
        <w:rPr>
          <w:rFonts w:ascii="標楷體" w:eastAsia="標楷體" w:hAnsi="標楷體" w:hint="eastAsia"/>
          <w:color w:val="000000" w:themeColor="text1"/>
          <w:szCs w:val="24"/>
        </w:rPr>
        <w:t>四</w:t>
      </w:r>
      <w:r w:rsidR="009E4F6E" w:rsidRPr="00636128">
        <w:rPr>
          <w:rFonts w:ascii="標楷體" w:eastAsia="標楷體" w:hAnsi="標楷體" w:hint="eastAsia"/>
          <w:color w:val="000000" w:themeColor="text1"/>
          <w:szCs w:val="24"/>
        </w:rPr>
        <w:t>、查中小學兼任代課及代理教師聘任辦法第3條規定略以：「</w:t>
      </w:r>
      <w:r w:rsidR="009E4F6E" w:rsidRPr="00636128">
        <w:rPr>
          <w:rFonts w:ascii="標楷體" w:eastAsia="標楷體" w:hAnsi="標楷體"/>
          <w:color w:val="000000" w:themeColor="text1"/>
          <w:szCs w:val="24"/>
        </w:rPr>
        <w:t>……</w:t>
      </w:r>
      <w:r w:rsidR="009E4F6E" w:rsidRPr="00636128">
        <w:rPr>
          <w:rFonts w:ascii="標楷體" w:eastAsia="標楷體" w:hAnsi="標楷體" w:hint="eastAsia"/>
          <w:color w:val="000000" w:themeColor="text1"/>
          <w:szCs w:val="24"/>
        </w:rPr>
        <w:t>第三項甄選作業，得以一次公告分次招考方式辦理；</w:t>
      </w:r>
      <w:r w:rsidR="009E4F6E" w:rsidRPr="00636128">
        <w:rPr>
          <w:rFonts w:ascii="標楷體" w:eastAsia="標楷體" w:hAnsi="標楷體"/>
          <w:color w:val="000000" w:themeColor="text1"/>
          <w:szCs w:val="24"/>
        </w:rPr>
        <w:t>……</w:t>
      </w:r>
      <w:r w:rsidR="009E4F6E" w:rsidRPr="00636128">
        <w:rPr>
          <w:rFonts w:ascii="標楷體" w:eastAsia="標楷體" w:hAnsi="標楷體" w:hint="eastAsia"/>
          <w:color w:val="000000" w:themeColor="text1"/>
          <w:szCs w:val="24"/>
        </w:rPr>
        <w:t>。」，</w:t>
      </w:r>
      <w:r w:rsidR="00C8266A" w:rsidRPr="00636128">
        <w:rPr>
          <w:rFonts w:ascii="標楷體" w:eastAsia="標楷體" w:hAnsi="標楷體" w:hint="eastAsia"/>
          <w:color w:val="000000" w:themeColor="text1"/>
          <w:szCs w:val="24"/>
        </w:rPr>
        <w:t>依此，代理教師甄選得以一次公告分次招考方式辦理，惟每次招考需</w:t>
      </w:r>
      <w:r w:rsidR="00C8266A" w:rsidRPr="00636128">
        <w:rPr>
          <w:rFonts w:ascii="標楷體" w:eastAsia="標楷體" w:hAnsi="標楷體" w:hint="eastAsia"/>
          <w:b/>
          <w:color w:val="000000" w:themeColor="text1"/>
          <w:szCs w:val="24"/>
          <w:u w:val="single"/>
        </w:rPr>
        <w:t>隔日</w:t>
      </w:r>
      <w:r w:rsidR="00C8266A" w:rsidRPr="00636128">
        <w:rPr>
          <w:rFonts w:ascii="標楷體" w:eastAsia="標楷體" w:hAnsi="標楷體" w:hint="eastAsia"/>
          <w:color w:val="000000" w:themeColor="text1"/>
          <w:szCs w:val="24"/>
        </w:rPr>
        <w:t>辦理。</w:t>
      </w:r>
    </w:p>
    <w:p w14:paraId="05168666" w14:textId="77777777" w:rsidR="00B6012C" w:rsidRPr="00636128" w:rsidRDefault="00FE4E90" w:rsidP="00FE4E90">
      <w:pPr>
        <w:ind w:leftChars="175" w:left="900" w:hangingChars="200" w:hanging="480"/>
        <w:jc w:val="both"/>
        <w:rPr>
          <w:rFonts w:ascii="標楷體" w:eastAsia="標楷體" w:hAnsi="標楷體"/>
          <w:color w:val="000000" w:themeColor="text1"/>
        </w:rPr>
      </w:pPr>
      <w:r w:rsidRPr="00636128">
        <w:rPr>
          <w:rFonts w:ascii="標楷體" w:eastAsia="標楷體" w:hAnsi="標楷體" w:hint="eastAsia"/>
          <w:color w:val="000000" w:themeColor="text1"/>
        </w:rPr>
        <w:t>五、另查中小學兼任代課及代理教師聘任辦法第3條規定略以</w:t>
      </w:r>
      <w:r w:rsidRPr="00636128">
        <w:rPr>
          <w:rFonts w:ascii="新細明體" w:hAnsi="新細明體" w:hint="eastAsia"/>
          <w:color w:val="000000" w:themeColor="text1"/>
        </w:rPr>
        <w:t>：</w:t>
      </w:r>
      <w:r w:rsidRPr="00636128">
        <w:rPr>
          <w:rFonts w:ascii="標楷體" w:eastAsia="標楷體" w:hAnsi="標楷體" w:hint="eastAsia"/>
          <w:color w:val="000000" w:themeColor="text1"/>
        </w:rPr>
        <w:t>「第三項甄選作業，得以一次公告分次招考方式辦理；甄選作業完竣後，學校應檢附甄選簡章、錄取名單及相關會議紀錄，報各該主管教育行政機關備查。」，請各校於甄選完畢後，檢附甄選簡章、錄取名單及相關會議紀錄函報本府備查。</w:t>
      </w:r>
    </w:p>
    <w:p w14:paraId="4C2EA536" w14:textId="77777777" w:rsidR="00582B86" w:rsidRPr="00636128" w:rsidRDefault="008B1FA3" w:rsidP="00582B86">
      <w:pPr>
        <w:ind w:leftChars="175" w:left="900" w:hangingChars="200" w:hanging="480"/>
        <w:jc w:val="both"/>
        <w:rPr>
          <w:rFonts w:ascii="標楷體" w:eastAsia="標楷體" w:hAnsi="標楷體"/>
          <w:color w:val="000000" w:themeColor="text1"/>
        </w:rPr>
      </w:pPr>
      <w:r w:rsidRPr="00636128">
        <w:rPr>
          <w:rFonts w:ascii="標楷體" w:eastAsia="標楷體" w:hAnsi="標楷體" w:hint="eastAsia"/>
          <w:color w:val="000000" w:themeColor="text1"/>
        </w:rPr>
        <w:t>六、</w:t>
      </w:r>
      <w:r w:rsidR="00582B86" w:rsidRPr="00636128">
        <w:rPr>
          <w:rFonts w:ascii="標楷體" w:eastAsia="標楷體" w:hAnsi="標楷體" w:hint="eastAsia"/>
          <w:color w:val="000000" w:themeColor="text1"/>
        </w:rPr>
        <w:t>幼兒園教保服務人員事前放寬資格</w:t>
      </w:r>
    </w:p>
    <w:p w14:paraId="3484DE43" w14:textId="7A68E838" w:rsidR="00FE4E90" w:rsidRPr="00636128" w:rsidRDefault="00582B86" w:rsidP="00582B86">
      <w:pPr>
        <w:ind w:leftChars="175" w:left="900" w:hangingChars="200" w:hanging="480"/>
        <w:jc w:val="both"/>
        <w:rPr>
          <w:rFonts w:ascii="標楷體" w:eastAsia="標楷體" w:hAnsi="標楷體"/>
          <w:color w:val="000000" w:themeColor="text1"/>
        </w:rPr>
      </w:pPr>
      <w:r w:rsidRPr="00636128">
        <w:rPr>
          <w:rFonts w:ascii="標楷體" w:eastAsia="標楷體" w:hAnsi="標楷體" w:hint="eastAsia"/>
          <w:color w:val="000000" w:themeColor="text1"/>
        </w:rPr>
        <w:t xml:space="preserve">    依據幼兒教育及照顧法施行細則第12條規定：「幼兒園教師、教保員或助理教保員依規定請假、留職停薪或其他原因出缺之職務，應依下列順序進用代理人員；代理人因故有請假必要時，亦同：一、以具相同資格之教保服務人員代理。二、前款人員難覓時，得於報直轄市、縣（市）主管機關核准後，教師以具教保員、助理教保員資格者依序代理，教保員以具助理教保員資格者代理。三、前二款人員難覓時，得於報直轄市、縣（市）主管機關核准後，以具大學以上畢業，且於任職前二年內，或任職後三個月內，接受基本救命術八小時以上及安全教育相關課程三小時以上者代理之。</w:t>
      </w:r>
    </w:p>
    <w:sectPr w:rsidR="00FE4E90" w:rsidRPr="00636128" w:rsidSect="001C4896">
      <w:footerReference w:type="default" r:id="rId11"/>
      <w:pgSz w:w="11906" w:h="16838" w:code="9"/>
      <w:pgMar w:top="1440" w:right="1797" w:bottom="1440" w:left="179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20506" w14:textId="77777777" w:rsidR="00EF594F" w:rsidRDefault="00EF594F" w:rsidP="002E73E0">
      <w:r>
        <w:separator/>
      </w:r>
    </w:p>
  </w:endnote>
  <w:endnote w:type="continuationSeparator" w:id="0">
    <w:p w14:paraId="5ACEDD2D" w14:textId="77777777" w:rsidR="00EF594F" w:rsidRDefault="00EF594F" w:rsidP="002E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535979"/>
      <w:docPartObj>
        <w:docPartGallery w:val="Page Numbers (Bottom of Page)"/>
        <w:docPartUnique/>
      </w:docPartObj>
    </w:sdtPr>
    <w:sdtEndPr/>
    <w:sdtContent>
      <w:p w14:paraId="42241FF1" w14:textId="26A053F6" w:rsidR="0079758C" w:rsidRDefault="0079758C">
        <w:pPr>
          <w:pStyle w:val="a3"/>
          <w:jc w:val="center"/>
        </w:pPr>
        <w:r>
          <w:fldChar w:fldCharType="begin"/>
        </w:r>
        <w:r>
          <w:instrText>PAGE   \* MERGEFORMAT</w:instrText>
        </w:r>
        <w:r>
          <w:fldChar w:fldCharType="separate"/>
        </w:r>
        <w:r w:rsidR="008443F0" w:rsidRPr="008443F0">
          <w:rPr>
            <w:noProof/>
            <w:lang w:val="zh-TW"/>
          </w:rPr>
          <w:t>1</w:t>
        </w:r>
        <w:r>
          <w:fldChar w:fldCharType="end"/>
        </w:r>
      </w:p>
    </w:sdtContent>
  </w:sdt>
  <w:p w14:paraId="0F55C37C" w14:textId="77777777" w:rsidR="009E63A7" w:rsidRDefault="009E63A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2BF6F" w14:textId="77777777" w:rsidR="00EF594F" w:rsidRDefault="00EF594F" w:rsidP="002E73E0">
      <w:r>
        <w:separator/>
      </w:r>
    </w:p>
  </w:footnote>
  <w:footnote w:type="continuationSeparator" w:id="0">
    <w:p w14:paraId="291586CA" w14:textId="77777777" w:rsidR="00EF594F" w:rsidRDefault="00EF594F" w:rsidP="002E73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4AEC"/>
    <w:multiLevelType w:val="hybridMultilevel"/>
    <w:tmpl w:val="2DF6A6AC"/>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 w15:restartNumberingAfterBreak="0">
    <w:nsid w:val="0E044F55"/>
    <w:multiLevelType w:val="hybridMultilevel"/>
    <w:tmpl w:val="FC003384"/>
    <w:lvl w:ilvl="0" w:tplc="D50003B0">
      <w:start w:val="1"/>
      <w:numFmt w:val="decimal"/>
      <w:lvlText w:val="%1."/>
      <w:lvlJc w:val="left"/>
      <w:pPr>
        <w:ind w:left="927" w:hanging="480"/>
      </w:pPr>
      <w:rPr>
        <w:color w:val="000000" w:themeColor="text1"/>
      </w:rPr>
    </w:lvl>
    <w:lvl w:ilvl="1" w:tplc="04090019" w:tentative="1">
      <w:start w:val="1"/>
      <w:numFmt w:val="ideographTraditional"/>
      <w:lvlText w:val="%2、"/>
      <w:lvlJc w:val="left"/>
      <w:pPr>
        <w:ind w:left="1407" w:hanging="480"/>
      </w:pPr>
    </w:lvl>
    <w:lvl w:ilvl="2" w:tplc="0409001B" w:tentative="1">
      <w:start w:val="1"/>
      <w:numFmt w:val="lowerRoman"/>
      <w:lvlText w:val="%3."/>
      <w:lvlJc w:val="right"/>
      <w:pPr>
        <w:ind w:left="1887" w:hanging="480"/>
      </w:pPr>
    </w:lvl>
    <w:lvl w:ilvl="3" w:tplc="0409000F" w:tentative="1">
      <w:start w:val="1"/>
      <w:numFmt w:val="decimal"/>
      <w:lvlText w:val="%4."/>
      <w:lvlJc w:val="left"/>
      <w:pPr>
        <w:ind w:left="2367" w:hanging="480"/>
      </w:pPr>
    </w:lvl>
    <w:lvl w:ilvl="4" w:tplc="04090019" w:tentative="1">
      <w:start w:val="1"/>
      <w:numFmt w:val="ideographTraditional"/>
      <w:lvlText w:val="%5、"/>
      <w:lvlJc w:val="left"/>
      <w:pPr>
        <w:ind w:left="2847" w:hanging="480"/>
      </w:pPr>
    </w:lvl>
    <w:lvl w:ilvl="5" w:tplc="0409001B" w:tentative="1">
      <w:start w:val="1"/>
      <w:numFmt w:val="lowerRoman"/>
      <w:lvlText w:val="%6."/>
      <w:lvlJc w:val="right"/>
      <w:pPr>
        <w:ind w:left="3327" w:hanging="480"/>
      </w:pPr>
    </w:lvl>
    <w:lvl w:ilvl="6" w:tplc="0409000F" w:tentative="1">
      <w:start w:val="1"/>
      <w:numFmt w:val="decimal"/>
      <w:lvlText w:val="%7."/>
      <w:lvlJc w:val="left"/>
      <w:pPr>
        <w:ind w:left="3807" w:hanging="480"/>
      </w:pPr>
    </w:lvl>
    <w:lvl w:ilvl="7" w:tplc="04090019" w:tentative="1">
      <w:start w:val="1"/>
      <w:numFmt w:val="ideographTraditional"/>
      <w:lvlText w:val="%8、"/>
      <w:lvlJc w:val="left"/>
      <w:pPr>
        <w:ind w:left="4287" w:hanging="480"/>
      </w:pPr>
    </w:lvl>
    <w:lvl w:ilvl="8" w:tplc="0409001B" w:tentative="1">
      <w:start w:val="1"/>
      <w:numFmt w:val="lowerRoman"/>
      <w:lvlText w:val="%9."/>
      <w:lvlJc w:val="right"/>
      <w:pPr>
        <w:ind w:left="4767" w:hanging="480"/>
      </w:pPr>
    </w:lvl>
  </w:abstractNum>
  <w:abstractNum w:abstractNumId="2" w15:restartNumberingAfterBreak="0">
    <w:nsid w:val="0F903910"/>
    <w:multiLevelType w:val="hybridMultilevel"/>
    <w:tmpl w:val="A69AE70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F97BB0"/>
    <w:multiLevelType w:val="hybridMultilevel"/>
    <w:tmpl w:val="A73652B0"/>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 w15:restartNumberingAfterBreak="0">
    <w:nsid w:val="155A4ED8"/>
    <w:multiLevelType w:val="hybridMultilevel"/>
    <w:tmpl w:val="E4F2D12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6882585"/>
    <w:multiLevelType w:val="hybridMultilevel"/>
    <w:tmpl w:val="3634BD1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7401F6E"/>
    <w:multiLevelType w:val="hybridMultilevel"/>
    <w:tmpl w:val="7B1EC7B4"/>
    <w:lvl w:ilvl="0" w:tplc="ED60FEC8">
      <w:start w:val="1"/>
      <w:numFmt w:val="taiwaneseCountingThousand"/>
      <w:lvlText w:val="%1、"/>
      <w:lvlJc w:val="left"/>
      <w:pPr>
        <w:ind w:left="555" w:hanging="555"/>
      </w:pPr>
      <w:rPr>
        <w:rFonts w:cs="標楷體" w:hint="default"/>
        <w:color w:val="auto"/>
        <w:sz w:val="28"/>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2CA62601"/>
    <w:multiLevelType w:val="hybridMultilevel"/>
    <w:tmpl w:val="7B0AA7C2"/>
    <w:lvl w:ilvl="0" w:tplc="D12ACD96">
      <w:start w:val="1"/>
      <w:numFmt w:val="taiwaneseCountingThousand"/>
      <w:lvlText w:val="(%1)"/>
      <w:lvlJc w:val="left"/>
      <w:pPr>
        <w:ind w:left="1385" w:hanging="480"/>
      </w:pPr>
      <w:rPr>
        <w:rFonts w:ascii="DFKaiShu-SB-Estd-BF" w:eastAsia="DFKaiShu-SB-Estd-BF" w:hAnsi="Calibri"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8" w15:restartNumberingAfterBreak="0">
    <w:nsid w:val="31F07CD7"/>
    <w:multiLevelType w:val="hybridMultilevel"/>
    <w:tmpl w:val="7F0A33F8"/>
    <w:lvl w:ilvl="0" w:tplc="0409000F">
      <w:start w:val="1"/>
      <w:numFmt w:val="decimal"/>
      <w:lvlText w:val="%1."/>
      <w:lvlJc w:val="left"/>
      <w:pPr>
        <w:ind w:left="927" w:hanging="480"/>
      </w:pPr>
    </w:lvl>
    <w:lvl w:ilvl="1" w:tplc="04090019" w:tentative="1">
      <w:start w:val="1"/>
      <w:numFmt w:val="ideographTraditional"/>
      <w:lvlText w:val="%2、"/>
      <w:lvlJc w:val="left"/>
      <w:pPr>
        <w:ind w:left="1407" w:hanging="480"/>
      </w:pPr>
    </w:lvl>
    <w:lvl w:ilvl="2" w:tplc="0409001B" w:tentative="1">
      <w:start w:val="1"/>
      <w:numFmt w:val="lowerRoman"/>
      <w:lvlText w:val="%3."/>
      <w:lvlJc w:val="right"/>
      <w:pPr>
        <w:ind w:left="1887" w:hanging="480"/>
      </w:pPr>
    </w:lvl>
    <w:lvl w:ilvl="3" w:tplc="0409000F" w:tentative="1">
      <w:start w:val="1"/>
      <w:numFmt w:val="decimal"/>
      <w:lvlText w:val="%4."/>
      <w:lvlJc w:val="left"/>
      <w:pPr>
        <w:ind w:left="2367" w:hanging="480"/>
      </w:pPr>
    </w:lvl>
    <w:lvl w:ilvl="4" w:tplc="04090019" w:tentative="1">
      <w:start w:val="1"/>
      <w:numFmt w:val="ideographTraditional"/>
      <w:lvlText w:val="%5、"/>
      <w:lvlJc w:val="left"/>
      <w:pPr>
        <w:ind w:left="2847" w:hanging="480"/>
      </w:pPr>
    </w:lvl>
    <w:lvl w:ilvl="5" w:tplc="0409001B" w:tentative="1">
      <w:start w:val="1"/>
      <w:numFmt w:val="lowerRoman"/>
      <w:lvlText w:val="%6."/>
      <w:lvlJc w:val="right"/>
      <w:pPr>
        <w:ind w:left="3327" w:hanging="480"/>
      </w:pPr>
    </w:lvl>
    <w:lvl w:ilvl="6" w:tplc="0409000F" w:tentative="1">
      <w:start w:val="1"/>
      <w:numFmt w:val="decimal"/>
      <w:lvlText w:val="%7."/>
      <w:lvlJc w:val="left"/>
      <w:pPr>
        <w:ind w:left="3807" w:hanging="480"/>
      </w:pPr>
    </w:lvl>
    <w:lvl w:ilvl="7" w:tplc="04090019" w:tentative="1">
      <w:start w:val="1"/>
      <w:numFmt w:val="ideographTraditional"/>
      <w:lvlText w:val="%8、"/>
      <w:lvlJc w:val="left"/>
      <w:pPr>
        <w:ind w:left="4287" w:hanging="480"/>
      </w:pPr>
    </w:lvl>
    <w:lvl w:ilvl="8" w:tplc="0409001B" w:tentative="1">
      <w:start w:val="1"/>
      <w:numFmt w:val="lowerRoman"/>
      <w:lvlText w:val="%9."/>
      <w:lvlJc w:val="right"/>
      <w:pPr>
        <w:ind w:left="4767" w:hanging="480"/>
      </w:pPr>
    </w:lvl>
  </w:abstractNum>
  <w:abstractNum w:abstractNumId="9" w15:restartNumberingAfterBreak="0">
    <w:nsid w:val="37A336D0"/>
    <w:multiLevelType w:val="hybridMultilevel"/>
    <w:tmpl w:val="1B783C6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61E3DE3"/>
    <w:multiLevelType w:val="hybridMultilevel"/>
    <w:tmpl w:val="C006504C"/>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1" w15:restartNumberingAfterBreak="0">
    <w:nsid w:val="50271BE4"/>
    <w:multiLevelType w:val="hybridMultilevel"/>
    <w:tmpl w:val="2A6848B8"/>
    <w:lvl w:ilvl="0" w:tplc="3E62A4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8A212DF"/>
    <w:multiLevelType w:val="hybridMultilevel"/>
    <w:tmpl w:val="68A2A9E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5E4C66D6"/>
    <w:multiLevelType w:val="hybridMultilevel"/>
    <w:tmpl w:val="107CB738"/>
    <w:lvl w:ilvl="0" w:tplc="D12ACD96">
      <w:start w:val="1"/>
      <w:numFmt w:val="taiwaneseCountingThousand"/>
      <w:lvlText w:val="(%1)"/>
      <w:lvlJc w:val="left"/>
      <w:pPr>
        <w:ind w:left="1047" w:hanging="480"/>
      </w:pPr>
      <w:rPr>
        <w:rFonts w:ascii="DFKaiShu-SB-Estd-BF" w:eastAsia="DFKaiShu-SB-Estd-BF" w:hAnsi="Calibri"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69CD336F"/>
    <w:multiLevelType w:val="hybridMultilevel"/>
    <w:tmpl w:val="FDF41D72"/>
    <w:lvl w:ilvl="0" w:tplc="8C449DD2">
      <w:start w:val="2"/>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5" w15:restartNumberingAfterBreak="0">
    <w:nsid w:val="6B904651"/>
    <w:multiLevelType w:val="hybridMultilevel"/>
    <w:tmpl w:val="38B83382"/>
    <w:lvl w:ilvl="0" w:tplc="CA244F50">
      <w:start w:val="6"/>
      <w:numFmt w:val="taiwaneseCountingThousand"/>
      <w:lvlText w:val="%1、"/>
      <w:lvlJc w:val="left"/>
      <w:pPr>
        <w:ind w:left="480" w:hanging="48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C357D41"/>
    <w:multiLevelType w:val="hybridMultilevel"/>
    <w:tmpl w:val="FFE489F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CEB2975"/>
    <w:multiLevelType w:val="hybridMultilevel"/>
    <w:tmpl w:val="8C983F18"/>
    <w:lvl w:ilvl="0" w:tplc="04090015">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2"/>
  </w:num>
  <w:num w:numId="2">
    <w:abstractNumId w:val="6"/>
  </w:num>
  <w:num w:numId="3">
    <w:abstractNumId w:val="16"/>
  </w:num>
  <w:num w:numId="4">
    <w:abstractNumId w:val="8"/>
  </w:num>
  <w:num w:numId="5">
    <w:abstractNumId w:val="10"/>
  </w:num>
  <w:num w:numId="6">
    <w:abstractNumId w:val="3"/>
  </w:num>
  <w:num w:numId="7">
    <w:abstractNumId w:val="1"/>
  </w:num>
  <w:num w:numId="8">
    <w:abstractNumId w:val="4"/>
  </w:num>
  <w:num w:numId="9">
    <w:abstractNumId w:val="15"/>
  </w:num>
  <w:num w:numId="10">
    <w:abstractNumId w:val="14"/>
  </w:num>
  <w:num w:numId="11">
    <w:abstractNumId w:val="7"/>
  </w:num>
  <w:num w:numId="12">
    <w:abstractNumId w:val="13"/>
  </w:num>
  <w:num w:numId="13">
    <w:abstractNumId w:val="0"/>
  </w:num>
  <w:num w:numId="14">
    <w:abstractNumId w:val="17"/>
  </w:num>
  <w:num w:numId="15">
    <w:abstractNumId w:val="11"/>
  </w:num>
  <w:num w:numId="16">
    <w:abstractNumId w:val="9"/>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BDD"/>
    <w:rsid w:val="000045DE"/>
    <w:rsid w:val="00021942"/>
    <w:rsid w:val="00064B0C"/>
    <w:rsid w:val="00066929"/>
    <w:rsid w:val="00071CA8"/>
    <w:rsid w:val="00083FFE"/>
    <w:rsid w:val="0009152E"/>
    <w:rsid w:val="000A000C"/>
    <w:rsid w:val="000A2B2F"/>
    <w:rsid w:val="000A2D8C"/>
    <w:rsid w:val="000A740B"/>
    <w:rsid w:val="000B1437"/>
    <w:rsid w:val="000C0D23"/>
    <w:rsid w:val="000C125B"/>
    <w:rsid w:val="000F3F04"/>
    <w:rsid w:val="00103C70"/>
    <w:rsid w:val="00132E64"/>
    <w:rsid w:val="001433B8"/>
    <w:rsid w:val="00154D3E"/>
    <w:rsid w:val="00160D82"/>
    <w:rsid w:val="00182306"/>
    <w:rsid w:val="001A712D"/>
    <w:rsid w:val="001B4212"/>
    <w:rsid w:val="001B5819"/>
    <w:rsid w:val="001C4896"/>
    <w:rsid w:val="001C4C50"/>
    <w:rsid w:val="001D051A"/>
    <w:rsid w:val="001D1C08"/>
    <w:rsid w:val="001E1DC6"/>
    <w:rsid w:val="0024066F"/>
    <w:rsid w:val="00247B98"/>
    <w:rsid w:val="00257262"/>
    <w:rsid w:val="00260365"/>
    <w:rsid w:val="00266CB1"/>
    <w:rsid w:val="00281394"/>
    <w:rsid w:val="00282FEF"/>
    <w:rsid w:val="0028636B"/>
    <w:rsid w:val="0029109D"/>
    <w:rsid w:val="002A1A7E"/>
    <w:rsid w:val="002A74C9"/>
    <w:rsid w:val="002A7B48"/>
    <w:rsid w:val="002B13CE"/>
    <w:rsid w:val="002B3994"/>
    <w:rsid w:val="002B5201"/>
    <w:rsid w:val="002C2A7E"/>
    <w:rsid w:val="002E2FD6"/>
    <w:rsid w:val="002E73E0"/>
    <w:rsid w:val="003024EC"/>
    <w:rsid w:val="00315433"/>
    <w:rsid w:val="00347734"/>
    <w:rsid w:val="00350FE7"/>
    <w:rsid w:val="003936D7"/>
    <w:rsid w:val="003960F0"/>
    <w:rsid w:val="003B54D5"/>
    <w:rsid w:val="003C54D8"/>
    <w:rsid w:val="003D0CD8"/>
    <w:rsid w:val="003D6384"/>
    <w:rsid w:val="004063FF"/>
    <w:rsid w:val="00427283"/>
    <w:rsid w:val="004359E4"/>
    <w:rsid w:val="00440DE7"/>
    <w:rsid w:val="00446B83"/>
    <w:rsid w:val="00454455"/>
    <w:rsid w:val="00472438"/>
    <w:rsid w:val="00475F7A"/>
    <w:rsid w:val="0047618C"/>
    <w:rsid w:val="00484532"/>
    <w:rsid w:val="00484F9A"/>
    <w:rsid w:val="004853A9"/>
    <w:rsid w:val="0049360A"/>
    <w:rsid w:val="004A6A1D"/>
    <w:rsid w:val="004B2160"/>
    <w:rsid w:val="004B648C"/>
    <w:rsid w:val="005030BB"/>
    <w:rsid w:val="00503668"/>
    <w:rsid w:val="00513BCE"/>
    <w:rsid w:val="00517EF0"/>
    <w:rsid w:val="0052489B"/>
    <w:rsid w:val="00525216"/>
    <w:rsid w:val="00534C2B"/>
    <w:rsid w:val="00540E9D"/>
    <w:rsid w:val="005420B9"/>
    <w:rsid w:val="005667DF"/>
    <w:rsid w:val="00582B86"/>
    <w:rsid w:val="00586721"/>
    <w:rsid w:val="00592606"/>
    <w:rsid w:val="005A0249"/>
    <w:rsid w:val="005A20B9"/>
    <w:rsid w:val="005A6695"/>
    <w:rsid w:val="005C0D9F"/>
    <w:rsid w:val="005D1941"/>
    <w:rsid w:val="005F3AFB"/>
    <w:rsid w:val="005F48A9"/>
    <w:rsid w:val="005F781C"/>
    <w:rsid w:val="00605B37"/>
    <w:rsid w:val="00606206"/>
    <w:rsid w:val="00616514"/>
    <w:rsid w:val="00625D09"/>
    <w:rsid w:val="00636128"/>
    <w:rsid w:val="006516C7"/>
    <w:rsid w:val="00654C5E"/>
    <w:rsid w:val="00660E3A"/>
    <w:rsid w:val="00682DC5"/>
    <w:rsid w:val="0069556D"/>
    <w:rsid w:val="006A17EE"/>
    <w:rsid w:val="006A4044"/>
    <w:rsid w:val="006A615F"/>
    <w:rsid w:val="006A66CF"/>
    <w:rsid w:val="006C42F5"/>
    <w:rsid w:val="006D297C"/>
    <w:rsid w:val="006E0184"/>
    <w:rsid w:val="006F1B46"/>
    <w:rsid w:val="006F39AC"/>
    <w:rsid w:val="006F5651"/>
    <w:rsid w:val="0070330E"/>
    <w:rsid w:val="00704C85"/>
    <w:rsid w:val="00711C7E"/>
    <w:rsid w:val="00713777"/>
    <w:rsid w:val="00720ED8"/>
    <w:rsid w:val="0073719C"/>
    <w:rsid w:val="007447C9"/>
    <w:rsid w:val="007463AD"/>
    <w:rsid w:val="00753444"/>
    <w:rsid w:val="00795197"/>
    <w:rsid w:val="0079758C"/>
    <w:rsid w:val="007B4E6A"/>
    <w:rsid w:val="007C4D3D"/>
    <w:rsid w:val="007F08BC"/>
    <w:rsid w:val="007F64AD"/>
    <w:rsid w:val="007F7130"/>
    <w:rsid w:val="008025D4"/>
    <w:rsid w:val="008077AB"/>
    <w:rsid w:val="00814DAF"/>
    <w:rsid w:val="0082261C"/>
    <w:rsid w:val="008374FF"/>
    <w:rsid w:val="00843E59"/>
    <w:rsid w:val="008443F0"/>
    <w:rsid w:val="008834DF"/>
    <w:rsid w:val="008B0217"/>
    <w:rsid w:val="008B1FA3"/>
    <w:rsid w:val="008C217E"/>
    <w:rsid w:val="008D1564"/>
    <w:rsid w:val="008D4EEB"/>
    <w:rsid w:val="008E3944"/>
    <w:rsid w:val="008F4C55"/>
    <w:rsid w:val="00901C51"/>
    <w:rsid w:val="00913CFC"/>
    <w:rsid w:val="009209F6"/>
    <w:rsid w:val="009323E2"/>
    <w:rsid w:val="00965DEA"/>
    <w:rsid w:val="0096755B"/>
    <w:rsid w:val="009849F4"/>
    <w:rsid w:val="00984A59"/>
    <w:rsid w:val="00986F07"/>
    <w:rsid w:val="00992ABA"/>
    <w:rsid w:val="009A3E46"/>
    <w:rsid w:val="009A69E6"/>
    <w:rsid w:val="009B38C5"/>
    <w:rsid w:val="009C6E30"/>
    <w:rsid w:val="009D21EA"/>
    <w:rsid w:val="009E4F6E"/>
    <w:rsid w:val="009E63A7"/>
    <w:rsid w:val="009F0B2A"/>
    <w:rsid w:val="009F23E3"/>
    <w:rsid w:val="009F4F82"/>
    <w:rsid w:val="00A22BFE"/>
    <w:rsid w:val="00A23FAD"/>
    <w:rsid w:val="00A253C2"/>
    <w:rsid w:val="00A542CB"/>
    <w:rsid w:val="00A54AB0"/>
    <w:rsid w:val="00A63770"/>
    <w:rsid w:val="00A64ED4"/>
    <w:rsid w:val="00A651F1"/>
    <w:rsid w:val="00A6763B"/>
    <w:rsid w:val="00A7059F"/>
    <w:rsid w:val="00A754CD"/>
    <w:rsid w:val="00A81406"/>
    <w:rsid w:val="00A906F8"/>
    <w:rsid w:val="00A91A84"/>
    <w:rsid w:val="00AA5EE4"/>
    <w:rsid w:val="00AB0C39"/>
    <w:rsid w:val="00AB6FAC"/>
    <w:rsid w:val="00AD37FF"/>
    <w:rsid w:val="00B06A8A"/>
    <w:rsid w:val="00B17C62"/>
    <w:rsid w:val="00B447C7"/>
    <w:rsid w:val="00B6012C"/>
    <w:rsid w:val="00B72912"/>
    <w:rsid w:val="00B72CAD"/>
    <w:rsid w:val="00B976A4"/>
    <w:rsid w:val="00BD5C66"/>
    <w:rsid w:val="00BE2EBC"/>
    <w:rsid w:val="00BE64EC"/>
    <w:rsid w:val="00BF1442"/>
    <w:rsid w:val="00BF19DA"/>
    <w:rsid w:val="00C13937"/>
    <w:rsid w:val="00C21E9E"/>
    <w:rsid w:val="00C317E7"/>
    <w:rsid w:val="00C50041"/>
    <w:rsid w:val="00C530D0"/>
    <w:rsid w:val="00C57FEE"/>
    <w:rsid w:val="00C63C3E"/>
    <w:rsid w:val="00C657F7"/>
    <w:rsid w:val="00C70C05"/>
    <w:rsid w:val="00C7388C"/>
    <w:rsid w:val="00C8266A"/>
    <w:rsid w:val="00C831AC"/>
    <w:rsid w:val="00CA06CC"/>
    <w:rsid w:val="00CA6CC1"/>
    <w:rsid w:val="00CB1C94"/>
    <w:rsid w:val="00CC34CF"/>
    <w:rsid w:val="00CD028D"/>
    <w:rsid w:val="00CE69CC"/>
    <w:rsid w:val="00CF08D7"/>
    <w:rsid w:val="00D00AF4"/>
    <w:rsid w:val="00D200DC"/>
    <w:rsid w:val="00D22591"/>
    <w:rsid w:val="00D24E31"/>
    <w:rsid w:val="00D2690C"/>
    <w:rsid w:val="00D273FA"/>
    <w:rsid w:val="00D54F41"/>
    <w:rsid w:val="00D970E4"/>
    <w:rsid w:val="00DB261C"/>
    <w:rsid w:val="00DB2CA1"/>
    <w:rsid w:val="00DC74C6"/>
    <w:rsid w:val="00DD550B"/>
    <w:rsid w:val="00DE5E64"/>
    <w:rsid w:val="00DE5F68"/>
    <w:rsid w:val="00DF1A9C"/>
    <w:rsid w:val="00DF3B91"/>
    <w:rsid w:val="00E10518"/>
    <w:rsid w:val="00E142ED"/>
    <w:rsid w:val="00E14C0E"/>
    <w:rsid w:val="00E25353"/>
    <w:rsid w:val="00E271D7"/>
    <w:rsid w:val="00E45711"/>
    <w:rsid w:val="00E8735F"/>
    <w:rsid w:val="00E926F4"/>
    <w:rsid w:val="00EA6BDD"/>
    <w:rsid w:val="00EC53D6"/>
    <w:rsid w:val="00EC5AD4"/>
    <w:rsid w:val="00EC66FC"/>
    <w:rsid w:val="00EC6C47"/>
    <w:rsid w:val="00ED1466"/>
    <w:rsid w:val="00ED45DC"/>
    <w:rsid w:val="00EE4A75"/>
    <w:rsid w:val="00EE6EC8"/>
    <w:rsid w:val="00EF0D31"/>
    <w:rsid w:val="00EF594F"/>
    <w:rsid w:val="00F01B7D"/>
    <w:rsid w:val="00F03804"/>
    <w:rsid w:val="00F06E74"/>
    <w:rsid w:val="00F42A2E"/>
    <w:rsid w:val="00F77C9F"/>
    <w:rsid w:val="00FA7F33"/>
    <w:rsid w:val="00FC3486"/>
    <w:rsid w:val="00FC356E"/>
    <w:rsid w:val="00FC4DDA"/>
    <w:rsid w:val="00FE4E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4:docId w14:val="11641245"/>
  <w15:docId w15:val="{FDB7EADE-102A-4D54-A978-9202BE2A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46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A6BDD"/>
    <w:pPr>
      <w:tabs>
        <w:tab w:val="center" w:pos="4153"/>
        <w:tab w:val="right" w:pos="8306"/>
      </w:tabs>
      <w:snapToGrid w:val="0"/>
    </w:pPr>
    <w:rPr>
      <w:rFonts w:ascii="Times New Roman" w:hAnsi="Times New Roman"/>
      <w:sz w:val="20"/>
      <w:szCs w:val="20"/>
    </w:rPr>
  </w:style>
  <w:style w:type="character" w:customStyle="1" w:styleId="a4">
    <w:name w:val="頁尾 字元"/>
    <w:link w:val="a3"/>
    <w:uiPriority w:val="99"/>
    <w:rsid w:val="00EA6BDD"/>
    <w:rPr>
      <w:rFonts w:ascii="Times New Roman" w:eastAsia="新細明體" w:hAnsi="Times New Roman" w:cs="Times New Roman"/>
      <w:sz w:val="20"/>
      <w:szCs w:val="20"/>
    </w:rPr>
  </w:style>
  <w:style w:type="paragraph" w:styleId="a5">
    <w:name w:val="header"/>
    <w:basedOn w:val="a"/>
    <w:link w:val="a6"/>
    <w:uiPriority w:val="99"/>
    <w:unhideWhenUsed/>
    <w:rsid w:val="003D0CD8"/>
    <w:pPr>
      <w:tabs>
        <w:tab w:val="center" w:pos="4153"/>
        <w:tab w:val="right" w:pos="8306"/>
      </w:tabs>
      <w:snapToGrid w:val="0"/>
    </w:pPr>
    <w:rPr>
      <w:sz w:val="20"/>
      <w:szCs w:val="20"/>
    </w:rPr>
  </w:style>
  <w:style w:type="character" w:customStyle="1" w:styleId="a6">
    <w:name w:val="頁首 字元"/>
    <w:link w:val="a5"/>
    <w:uiPriority w:val="99"/>
    <w:rsid w:val="003D0CD8"/>
    <w:rPr>
      <w:sz w:val="20"/>
      <w:szCs w:val="20"/>
    </w:rPr>
  </w:style>
  <w:style w:type="character" w:styleId="a7">
    <w:name w:val="Hyperlink"/>
    <w:uiPriority w:val="99"/>
    <w:unhideWhenUsed/>
    <w:rsid w:val="00EC66FC"/>
    <w:rPr>
      <w:color w:val="0000FF"/>
      <w:u w:val="single"/>
    </w:rPr>
  </w:style>
  <w:style w:type="character" w:customStyle="1" w:styleId="apple-converted-space">
    <w:name w:val="apple-converted-space"/>
    <w:basedOn w:val="a0"/>
    <w:rsid w:val="00EC66FC"/>
  </w:style>
  <w:style w:type="paragraph" w:styleId="a8">
    <w:name w:val="List Paragraph"/>
    <w:basedOn w:val="a"/>
    <w:uiPriority w:val="34"/>
    <w:qFormat/>
    <w:rsid w:val="000F3F04"/>
    <w:pPr>
      <w:ind w:leftChars="200" w:left="480"/>
    </w:pPr>
  </w:style>
  <w:style w:type="paragraph" w:styleId="a9">
    <w:name w:val="Balloon Text"/>
    <w:basedOn w:val="a"/>
    <w:link w:val="aa"/>
    <w:uiPriority w:val="99"/>
    <w:semiHidden/>
    <w:unhideWhenUsed/>
    <w:rsid w:val="00A91A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91A84"/>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A54AB0"/>
    <w:rPr>
      <w:sz w:val="18"/>
      <w:szCs w:val="18"/>
    </w:rPr>
  </w:style>
  <w:style w:type="paragraph" w:styleId="ac">
    <w:name w:val="annotation text"/>
    <w:basedOn w:val="a"/>
    <w:link w:val="ad"/>
    <w:uiPriority w:val="99"/>
    <w:semiHidden/>
    <w:unhideWhenUsed/>
    <w:rsid w:val="00A54AB0"/>
  </w:style>
  <w:style w:type="character" w:customStyle="1" w:styleId="ad">
    <w:name w:val="註解文字 字元"/>
    <w:basedOn w:val="a0"/>
    <w:link w:val="ac"/>
    <w:uiPriority w:val="99"/>
    <w:semiHidden/>
    <w:rsid w:val="00A54AB0"/>
    <w:rPr>
      <w:kern w:val="2"/>
      <w:sz w:val="24"/>
      <w:szCs w:val="22"/>
    </w:rPr>
  </w:style>
  <w:style w:type="paragraph" w:styleId="ae">
    <w:name w:val="annotation subject"/>
    <w:basedOn w:val="ac"/>
    <w:next w:val="ac"/>
    <w:link w:val="af"/>
    <w:uiPriority w:val="99"/>
    <w:semiHidden/>
    <w:unhideWhenUsed/>
    <w:rsid w:val="00A54AB0"/>
    <w:rPr>
      <w:b/>
      <w:bCs/>
    </w:rPr>
  </w:style>
  <w:style w:type="character" w:customStyle="1" w:styleId="af">
    <w:name w:val="註解主旨 字元"/>
    <w:basedOn w:val="ad"/>
    <w:link w:val="ae"/>
    <w:uiPriority w:val="99"/>
    <w:semiHidden/>
    <w:rsid w:val="00A54AB0"/>
    <w:rPr>
      <w:b/>
      <w:bCs/>
      <w:kern w:val="2"/>
      <w:sz w:val="24"/>
      <w:szCs w:val="22"/>
    </w:rPr>
  </w:style>
  <w:style w:type="character" w:customStyle="1" w:styleId="UnresolvedMention">
    <w:name w:val="Unresolved Mention"/>
    <w:basedOn w:val="a0"/>
    <w:uiPriority w:val="99"/>
    <w:semiHidden/>
    <w:unhideWhenUsed/>
    <w:rsid w:val="00281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9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ctas.kh.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as.kh.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ctas.kh.edu.tw" TargetMode="External"/><Relationship Id="rId4" Type="http://schemas.openxmlformats.org/officeDocument/2006/relationships/webSettings" Target="webSettings.xml"/><Relationship Id="rId9" Type="http://schemas.openxmlformats.org/officeDocument/2006/relationships/hyperlink" Target="http://tas.kh.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818</Words>
  <Characters>4668</Characters>
  <Application>Microsoft Office Word</Application>
  <DocSecurity>0</DocSecurity>
  <Lines>38</Lines>
  <Paragraphs>10</Paragraphs>
  <ScaleCrop>false</ScaleCrop>
  <Company/>
  <LinksUpToDate>false</LinksUpToDate>
  <CharactersWithSpaces>5476</CharactersWithSpaces>
  <SharedDoc>false</SharedDoc>
  <HLinks>
    <vt:vector size="12" baseType="variant">
      <vt:variant>
        <vt:i4>5505098</vt:i4>
      </vt:variant>
      <vt:variant>
        <vt:i4>3</vt:i4>
      </vt:variant>
      <vt:variant>
        <vt:i4>0</vt:i4>
      </vt:variant>
      <vt:variant>
        <vt:i4>5</vt:i4>
      </vt:variant>
      <vt:variant>
        <vt:lpwstr>http://tas.kh.edu.tw/</vt:lpwstr>
      </vt:variant>
      <vt:variant>
        <vt:lpwstr/>
      </vt:variant>
      <vt:variant>
        <vt:i4>5505098</vt:i4>
      </vt:variant>
      <vt:variant>
        <vt:i4>0</vt:i4>
      </vt:variant>
      <vt:variant>
        <vt:i4>0</vt:i4>
      </vt:variant>
      <vt:variant>
        <vt:i4>5</vt:i4>
      </vt:variant>
      <vt:variant>
        <vt:lpwstr>http://tas.kh.edu.tw/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wlps</dc:creator>
  <cp:lastModifiedBy>user</cp:lastModifiedBy>
  <cp:revision>2</cp:revision>
  <cp:lastPrinted>2021-03-24T05:45:00Z</cp:lastPrinted>
  <dcterms:created xsi:type="dcterms:W3CDTF">2021-04-07T08:11:00Z</dcterms:created>
  <dcterms:modified xsi:type="dcterms:W3CDTF">2021-04-07T08:11:00Z</dcterms:modified>
</cp:coreProperties>
</file>